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C" w:rsidRPr="003E52C6" w:rsidRDefault="00AA6D7C" w:rsidP="00AA6D7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AA6D7C" w:rsidRPr="009B4BEC" w:rsidRDefault="00AA6D7C" w:rsidP="00AA6D7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AA6D7C" w:rsidRPr="005A1A83" w:rsidRDefault="005A1A83" w:rsidP="00AA6D7C">
      <w:pPr>
        <w:jc w:val="center"/>
        <w:rPr>
          <w:b/>
          <w:bCs/>
          <w:kern w:val="2"/>
          <w:sz w:val="28"/>
          <w:szCs w:val="28"/>
        </w:rPr>
      </w:pPr>
      <w:r w:rsidRPr="005A1A83">
        <w:rPr>
          <w:b/>
          <w:kern w:val="2"/>
          <w:sz w:val="28"/>
          <w:szCs w:val="28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A6D7C" w:rsidRPr="009B4BEC" w:rsidTr="00DB360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27A7" w:rsidRDefault="00D027A7" w:rsidP="00DB360D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  <w:p w:rsidR="00AA6D7C" w:rsidRPr="009B4BEC" w:rsidRDefault="00AA6D7C" w:rsidP="00FC555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</w:tc>
      </w:tr>
      <w:tr w:rsidR="00AA6D7C" w:rsidRPr="009B4BEC" w:rsidTr="00DB360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FC5556" w:rsidP="005A1A8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5A1A83">
              <w:rPr>
                <w:bCs/>
                <w:kern w:val="2"/>
                <w:sz w:val="28"/>
                <w:szCs w:val="28"/>
              </w:rPr>
              <w:t>21 июня 2024</w:t>
            </w:r>
            <w:r w:rsidR="00AA6D7C" w:rsidRPr="009B4BEC">
              <w:rPr>
                <w:bCs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AA6D7C" w:rsidP="007B5E66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="005A1A83">
              <w:rPr>
                <w:bCs/>
                <w:kern w:val="2"/>
                <w:sz w:val="28"/>
                <w:szCs w:val="28"/>
              </w:rPr>
              <w:t>43/3</w:t>
            </w:r>
            <w:r w:rsidR="007B5E66">
              <w:rPr>
                <w:bCs/>
                <w:kern w:val="2"/>
                <w:sz w:val="28"/>
                <w:szCs w:val="28"/>
              </w:rPr>
              <w:t>27</w:t>
            </w:r>
          </w:p>
        </w:tc>
      </w:tr>
    </w:tbl>
    <w:p w:rsidR="00AA6D7C" w:rsidRPr="009B4BEC" w:rsidRDefault="005A1A83" w:rsidP="00AA6D7C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г. Почеп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FC555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</w:p>
    <w:p w:rsidR="00AA6D7C" w:rsidRDefault="005A1A83" w:rsidP="00FC5556">
      <w:pPr>
        <w:jc w:val="center"/>
      </w:pPr>
      <w:r w:rsidRPr="005A1A83">
        <w:rPr>
          <w:b/>
          <w:sz w:val="28"/>
          <w:szCs w:val="28"/>
        </w:rPr>
        <w:t xml:space="preserve"> </w:t>
      </w:r>
      <w:proofErr w:type="spellStart"/>
      <w:r w:rsidRPr="005A1A83">
        <w:rPr>
          <w:b/>
          <w:sz w:val="28"/>
          <w:szCs w:val="28"/>
        </w:rPr>
        <w:t>Почепского</w:t>
      </w:r>
      <w:proofErr w:type="spellEnd"/>
      <w:r w:rsidRPr="005A1A83">
        <w:rPr>
          <w:b/>
          <w:sz w:val="28"/>
          <w:szCs w:val="28"/>
        </w:rPr>
        <w:t xml:space="preserve"> района</w:t>
      </w:r>
      <w:r>
        <w:t xml:space="preserve"> </w:t>
      </w:r>
      <w:r w:rsidR="009E1A0F">
        <w:rPr>
          <w:b/>
          <w:sz w:val="28"/>
          <w:szCs w:val="28"/>
        </w:rPr>
        <w:t>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</w:p>
    <w:p w:rsidR="00D027A7" w:rsidRDefault="007B5E66" w:rsidP="00FC555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proofErr w:type="spellStart"/>
      <w:r>
        <w:rPr>
          <w:b/>
          <w:sz w:val="28"/>
          <w:szCs w:val="28"/>
        </w:rPr>
        <w:t>Речицкого</w:t>
      </w:r>
      <w:proofErr w:type="spellEnd"/>
      <w:r w:rsidR="00163763">
        <w:rPr>
          <w:b/>
          <w:sz w:val="28"/>
          <w:szCs w:val="28"/>
        </w:rPr>
        <w:t xml:space="preserve"> сельского </w:t>
      </w:r>
      <w:r w:rsidR="005A1A83">
        <w:rPr>
          <w:b/>
          <w:sz w:val="28"/>
          <w:szCs w:val="28"/>
        </w:rPr>
        <w:t>Совета народных депутатов</w:t>
      </w:r>
      <w:r w:rsidR="00F91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второго</w:t>
      </w:r>
      <w:r w:rsidR="005A1A83">
        <w:rPr>
          <w:b/>
          <w:sz w:val="28"/>
          <w:szCs w:val="28"/>
        </w:rPr>
        <w:t xml:space="preserve"> созыва</w:t>
      </w:r>
    </w:p>
    <w:p w:rsidR="00AA6D7C" w:rsidRPr="009B4BEC" w:rsidRDefault="00AA6D7C" w:rsidP="00AA6D7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8E7551" w:rsidRDefault="008E7551" w:rsidP="00163763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5A1A83" w:rsidRPr="005A1A83">
        <w:rPr>
          <w:sz w:val="28"/>
          <w:szCs w:val="28"/>
        </w:rPr>
        <w:t>Почепского</w:t>
      </w:r>
      <w:proofErr w:type="spellEnd"/>
      <w:r w:rsidR="005A1A83" w:rsidRPr="005A1A83">
        <w:rPr>
          <w:sz w:val="28"/>
          <w:szCs w:val="28"/>
        </w:rPr>
        <w:t xml:space="preserve"> района</w:t>
      </w:r>
      <w:r>
        <w:rPr>
          <w:sz w:val="20"/>
          <w:szCs w:val="20"/>
        </w:rPr>
        <w:t>,</w:t>
      </w:r>
      <w:r w:rsidR="005A1A83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одномандатному избирательному округу № </w:t>
      </w:r>
      <w:r w:rsidR="005A1A8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163763">
        <w:rPr>
          <w:sz w:val="28"/>
          <w:szCs w:val="28"/>
        </w:rPr>
        <w:t xml:space="preserve"> </w:t>
      </w:r>
      <w:r w:rsidR="005A1A83">
        <w:rPr>
          <w:sz w:val="28"/>
          <w:szCs w:val="28"/>
        </w:rPr>
        <w:t>одномандатному избирательному округу № 2</w:t>
      </w:r>
      <w:r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3,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4,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5,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6,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7,</w:t>
      </w:r>
      <w:r w:rsidR="00E4576F" w:rsidRPr="00E4576F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A40DA9">
        <w:rPr>
          <w:sz w:val="28"/>
          <w:szCs w:val="28"/>
        </w:rPr>
        <w:t xml:space="preserve"> одномандатному избирательному округу № </w:t>
      </w:r>
      <w:r w:rsidR="00A40DA9">
        <w:rPr>
          <w:sz w:val="28"/>
          <w:szCs w:val="28"/>
        </w:rPr>
        <w:t xml:space="preserve">8,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A40DA9">
        <w:rPr>
          <w:sz w:val="28"/>
          <w:szCs w:val="28"/>
        </w:rPr>
        <w:t xml:space="preserve"> одноманд</w:t>
      </w:r>
      <w:r w:rsidR="00A40DA9">
        <w:rPr>
          <w:sz w:val="28"/>
          <w:szCs w:val="28"/>
        </w:rPr>
        <w:t>атному избирательному округу № 9,</w:t>
      </w:r>
      <w:r w:rsidR="00A40DA9" w:rsidRPr="00A40DA9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Речицкому</w:t>
      </w:r>
      <w:proofErr w:type="spellEnd"/>
      <w:r w:rsidR="00A40DA9">
        <w:rPr>
          <w:sz w:val="28"/>
          <w:szCs w:val="28"/>
        </w:rPr>
        <w:t xml:space="preserve"> одноманд</w:t>
      </w:r>
      <w:r w:rsidR="00A40DA9">
        <w:rPr>
          <w:sz w:val="28"/>
          <w:szCs w:val="28"/>
        </w:rPr>
        <w:t xml:space="preserve">атному избирательному округу № 10, </w:t>
      </w:r>
      <w:r w:rsidR="00B36369">
        <w:rPr>
          <w:sz w:val="28"/>
          <w:szCs w:val="28"/>
        </w:rPr>
        <w:t>возложенными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5A1A83">
        <w:rPr>
          <w:sz w:val="28"/>
          <w:szCs w:val="28"/>
        </w:rPr>
        <w:t>Почепского</w:t>
      </w:r>
      <w:proofErr w:type="spellEnd"/>
      <w:r w:rsidR="005A1A83">
        <w:rPr>
          <w:sz w:val="28"/>
          <w:szCs w:val="28"/>
        </w:rPr>
        <w:t xml:space="preserve"> района</w:t>
      </w:r>
      <w:r w:rsidR="00163763">
        <w:rPr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от </w:t>
      </w:r>
      <w:r w:rsidR="005A1A83">
        <w:rPr>
          <w:bCs/>
          <w:spacing w:val="-4"/>
          <w:sz w:val="28"/>
          <w:szCs w:val="28"/>
        </w:rPr>
        <w:t xml:space="preserve">21 июня </w:t>
      </w:r>
      <w:r w:rsidRPr="005669AE">
        <w:rPr>
          <w:bCs/>
          <w:spacing w:val="-4"/>
          <w:sz w:val="28"/>
          <w:szCs w:val="28"/>
        </w:rPr>
        <w:t xml:space="preserve"> 20</w:t>
      </w:r>
      <w:r w:rsidR="005A1A83">
        <w:rPr>
          <w:bCs/>
          <w:spacing w:val="-4"/>
          <w:sz w:val="28"/>
          <w:szCs w:val="28"/>
        </w:rPr>
        <w:t>24</w:t>
      </w:r>
      <w:r w:rsidR="00A47B8C">
        <w:rPr>
          <w:bCs/>
          <w:spacing w:val="-4"/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года  № </w:t>
      </w:r>
      <w:r w:rsidR="00163763">
        <w:rPr>
          <w:bCs/>
          <w:spacing w:val="-4"/>
          <w:sz w:val="28"/>
          <w:szCs w:val="28"/>
        </w:rPr>
        <w:t>43/2</w:t>
      </w:r>
      <w:r w:rsidR="00917252">
        <w:rPr>
          <w:bCs/>
          <w:spacing w:val="-4"/>
          <w:sz w:val="28"/>
          <w:szCs w:val="28"/>
        </w:rPr>
        <w:t>7</w:t>
      </w:r>
      <w:r w:rsidR="007B5E66">
        <w:rPr>
          <w:bCs/>
          <w:spacing w:val="-4"/>
          <w:sz w:val="28"/>
          <w:szCs w:val="28"/>
        </w:rPr>
        <w:t>0</w:t>
      </w:r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8E7551">
      <w:pPr>
        <w:rPr>
          <w:bCs/>
          <w:spacing w:val="-4"/>
          <w:sz w:val="28"/>
          <w:szCs w:val="28"/>
        </w:rPr>
      </w:pP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55E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55E03">
        <w:rPr>
          <w:color w:val="000000"/>
          <w:spacing w:val="-2"/>
          <w:sz w:val="28"/>
          <w:szCs w:val="28"/>
        </w:rPr>
        <w:t>Почепского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="007B5E66">
        <w:rPr>
          <w:color w:val="000000"/>
          <w:spacing w:val="-2"/>
          <w:sz w:val="28"/>
          <w:szCs w:val="28"/>
        </w:rPr>
        <w:t>Речицкого</w:t>
      </w:r>
      <w:proofErr w:type="spellEnd"/>
      <w:r w:rsidR="00163763">
        <w:rPr>
          <w:color w:val="000000"/>
          <w:spacing w:val="-2"/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(приложение № 1).</w:t>
      </w:r>
    </w:p>
    <w:p w:rsidR="00FC5556" w:rsidRDefault="00FC5556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proofErr w:type="spellStart"/>
      <w:r w:rsidR="007B5E66">
        <w:rPr>
          <w:sz w:val="28"/>
          <w:szCs w:val="28"/>
        </w:rPr>
        <w:t>Речицкого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0A6BE5">
        <w:rPr>
          <w:sz w:val="28"/>
          <w:szCs w:val="28"/>
        </w:rPr>
        <w:t xml:space="preserve">созыва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F51BF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proofErr w:type="spellStart"/>
      <w:r w:rsidR="007B5E66">
        <w:rPr>
          <w:sz w:val="28"/>
          <w:szCs w:val="28"/>
        </w:rPr>
        <w:t>Речицкого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D46FFE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845B0">
        <w:rPr>
          <w:color w:val="000000"/>
          <w:spacing w:val="-2"/>
          <w:sz w:val="28"/>
          <w:szCs w:val="28"/>
        </w:rPr>
        <w:t xml:space="preserve">  </w:t>
      </w:r>
      <w:r w:rsidR="007845B0" w:rsidRPr="00886A68">
        <w:rPr>
          <w:sz w:val="28"/>
          <w:szCs w:val="28"/>
        </w:rPr>
        <w:t>(</w:t>
      </w:r>
      <w:proofErr w:type="gramEnd"/>
      <w:r w:rsidR="007845B0" w:rsidRPr="00886A68">
        <w:rPr>
          <w:sz w:val="28"/>
          <w:szCs w:val="28"/>
        </w:rPr>
        <w:t>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3E7C3F" w:rsidP="001B0E9E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</w:t>
      </w:r>
      <w:proofErr w:type="gramStart"/>
      <w:r w:rsidR="00755E03">
        <w:rPr>
          <w:color w:val="000000"/>
          <w:spacing w:val="-2"/>
          <w:sz w:val="28"/>
          <w:szCs w:val="28"/>
        </w:rPr>
        <w:t xml:space="preserve">депутатов </w:t>
      </w:r>
      <w:r w:rsidR="00163763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proofErr w:type="gramEnd"/>
      <w:r w:rsidR="00886A68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решения возложить на </w:t>
      </w:r>
      <w:r w:rsidR="00755E03">
        <w:rPr>
          <w:sz w:val="28"/>
          <w:szCs w:val="28"/>
        </w:rPr>
        <w:t xml:space="preserve">председателя ТИК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Н.Д. Каплун</w:t>
      </w:r>
      <w:r w:rsidR="00A7671F" w:rsidRPr="009B4BEC">
        <w:rPr>
          <w:sz w:val="28"/>
          <w:szCs w:val="28"/>
        </w:rPr>
        <w:t>.</w:t>
      </w:r>
    </w:p>
    <w:p w:rsidR="00AA6D7C" w:rsidRDefault="001B0E9E" w:rsidP="00755E03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</w:t>
      </w:r>
      <w:r w:rsidR="00755E03">
        <w:rPr>
          <w:sz w:val="28"/>
          <w:szCs w:val="28"/>
        </w:rPr>
        <w:t xml:space="preserve"> решение   на   информационном </w:t>
      </w:r>
      <w:r w:rsidR="00A7671F" w:rsidRPr="001B0E9E">
        <w:rPr>
          <w:sz w:val="28"/>
          <w:szCs w:val="28"/>
        </w:rPr>
        <w:t xml:space="preserve">стенде </w:t>
      </w:r>
      <w:proofErr w:type="gramStart"/>
      <w:r w:rsidR="00A7671F" w:rsidRPr="001B0E9E">
        <w:rPr>
          <w:sz w:val="28"/>
          <w:szCs w:val="28"/>
        </w:rPr>
        <w:t>и  информационной</w:t>
      </w:r>
      <w:proofErr w:type="gramEnd"/>
      <w:r w:rsidR="00A7671F" w:rsidRPr="001B0E9E">
        <w:rPr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="00A7671F" w:rsidRPr="001B0E9E">
        <w:rPr>
          <w:sz w:val="28"/>
          <w:szCs w:val="28"/>
        </w:rPr>
        <w:t>в информационно-телекоммун</w:t>
      </w:r>
      <w:r w:rsidR="00A7671F">
        <w:rPr>
          <w:sz w:val="28"/>
          <w:szCs w:val="28"/>
        </w:rPr>
        <w:t>и</w:t>
      </w:r>
      <w:r w:rsidR="00755E03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A6D7C" w:rsidRPr="009B4BEC" w:rsidTr="00DB360D">
        <w:tc>
          <w:tcPr>
            <w:tcW w:w="4503" w:type="dxa"/>
            <w:shd w:val="clear" w:color="auto" w:fill="auto"/>
          </w:tcPr>
          <w:p w:rsidR="000A6BE5" w:rsidRDefault="000A6BE5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AA6D7C" w:rsidRPr="009B4BEC" w:rsidRDefault="00AA6D7C" w:rsidP="00755E0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>Н.Д. Каплун</w:t>
            </w: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 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 w:rsidR="00755E03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 xml:space="preserve">С.Н. </w:t>
            </w:r>
            <w:proofErr w:type="spellStart"/>
            <w:r w:rsidRPr="00755E03">
              <w:rPr>
                <w:iCs/>
                <w:sz w:val="26"/>
                <w:szCs w:val="26"/>
                <w:lang w:eastAsia="en-US"/>
              </w:rPr>
              <w:t>Шемякова</w:t>
            </w:r>
            <w:proofErr w:type="spellEnd"/>
          </w:p>
        </w:tc>
      </w:tr>
    </w:tbl>
    <w:p w:rsidR="00747277" w:rsidRDefault="00747277" w:rsidP="008E7551"/>
    <w:p w:rsidR="00FB68A7" w:rsidRDefault="00FB68A7" w:rsidP="008E7551"/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755E03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от </w:t>
      </w:r>
      <w:r w:rsidR="00755E03">
        <w:rPr>
          <w:sz w:val="20"/>
          <w:szCs w:val="20"/>
        </w:rPr>
        <w:t>21 июня 2024г.</w:t>
      </w:r>
      <w:r w:rsidRPr="001B0E9E">
        <w:rPr>
          <w:sz w:val="20"/>
          <w:szCs w:val="20"/>
        </w:rPr>
        <w:t xml:space="preserve"> № </w:t>
      </w:r>
      <w:r w:rsidR="00163763">
        <w:rPr>
          <w:sz w:val="20"/>
          <w:szCs w:val="20"/>
        </w:rPr>
        <w:t>43/3</w:t>
      </w:r>
      <w:r w:rsidR="007B5E66">
        <w:rPr>
          <w:sz w:val="20"/>
          <w:szCs w:val="20"/>
        </w:rPr>
        <w:t>27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027A7" w:rsidRPr="00500615" w:rsidRDefault="00D027A7" w:rsidP="00755E03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</w:t>
      </w:r>
      <w:proofErr w:type="gramStart"/>
      <w:r w:rsidRPr="00D027A7">
        <w:rPr>
          <w:b/>
          <w:bCs/>
          <w:sz w:val="28"/>
        </w:rPr>
        <w:t>кандидатами  в</w:t>
      </w:r>
      <w:proofErr w:type="gramEnd"/>
      <w:r w:rsidRPr="00D027A7">
        <w:rPr>
          <w:b/>
          <w:bCs/>
          <w:sz w:val="28"/>
        </w:rPr>
        <w:t xml:space="preserve">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755E03">
        <w:rPr>
          <w:b/>
          <w:bCs/>
          <w:sz w:val="28"/>
        </w:rPr>
        <w:t>Почепского</w:t>
      </w:r>
      <w:proofErr w:type="spellEnd"/>
      <w:r w:rsidR="00755E03">
        <w:rPr>
          <w:b/>
          <w:bCs/>
          <w:sz w:val="28"/>
        </w:rPr>
        <w:t xml:space="preserve"> района</w:t>
      </w:r>
    </w:p>
    <w:p w:rsidR="007B5E66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</w:t>
      </w:r>
    </w:p>
    <w:p w:rsidR="00D027A7" w:rsidRPr="00D027A7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</w:t>
      </w:r>
      <w:proofErr w:type="spellStart"/>
      <w:r w:rsidR="007B5E66">
        <w:rPr>
          <w:b/>
          <w:bCs/>
          <w:sz w:val="28"/>
        </w:rPr>
        <w:t>Речицкого</w:t>
      </w:r>
      <w:proofErr w:type="spellEnd"/>
      <w:r w:rsidR="00163763">
        <w:rPr>
          <w:b/>
          <w:bCs/>
          <w:sz w:val="28"/>
        </w:rPr>
        <w:t xml:space="preserve"> сельского </w:t>
      </w:r>
      <w:r w:rsidR="00755E03">
        <w:rPr>
          <w:b/>
          <w:bCs/>
          <w:sz w:val="28"/>
        </w:rPr>
        <w:t xml:space="preserve">Совета народных депутатов </w:t>
      </w:r>
      <w:r w:rsidR="007B5E66">
        <w:rPr>
          <w:b/>
          <w:bCs/>
          <w:sz w:val="28"/>
        </w:rPr>
        <w:t>второго</w:t>
      </w:r>
      <w:r w:rsidRPr="00D027A7">
        <w:rPr>
          <w:b/>
          <w:bCs/>
          <w:sz w:val="28"/>
        </w:rPr>
        <w:t xml:space="preserve"> созыва</w:t>
      </w:r>
    </w:p>
    <w:p w:rsidR="00D027A7" w:rsidRDefault="00500615" w:rsidP="00755E03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 xml:space="preserve">                 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Pr="00D46FFE" w:rsidRDefault="006E4280" w:rsidP="00D46FFE">
      <w:pPr>
        <w:spacing w:line="360" w:lineRule="auto"/>
        <w:ind w:firstLine="708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 w:rsidR="00755E03">
        <w:rPr>
          <w:sz w:val="28"/>
          <w:szCs w:val="28"/>
        </w:rPr>
        <w:t xml:space="preserve">ю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D46FFE">
        <w:rPr>
          <w:sz w:val="28"/>
          <w:szCs w:val="28"/>
        </w:rPr>
        <w:t xml:space="preserve"> </w:t>
      </w:r>
      <w:proofErr w:type="spellStart"/>
      <w:r w:rsidR="007B5E66">
        <w:rPr>
          <w:sz w:val="28"/>
          <w:szCs w:val="28"/>
        </w:rPr>
        <w:t>Речицкого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депутатов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16376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созыва</w:t>
      </w:r>
      <w:r w:rsidR="00D46FFE">
        <w:rPr>
          <w:color w:val="000000"/>
          <w:spacing w:val="-2"/>
          <w:sz w:val="28"/>
          <w:szCs w:val="28"/>
        </w:rPr>
        <w:t xml:space="preserve">  </w:t>
      </w:r>
      <w:r w:rsidRPr="00D46FFE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D46FFE">
        <w:rPr>
          <w:sz w:val="28"/>
          <w:szCs w:val="28"/>
        </w:rPr>
        <w:t xml:space="preserve"> уполномоченных представителей </w:t>
      </w:r>
      <w:r w:rsidRPr="00D46FFE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D46FFE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статьями </w:t>
      </w:r>
      <w:r w:rsidR="00EA2C4C" w:rsidRPr="00D46FFE">
        <w:rPr>
          <w:bCs/>
          <w:sz w:val="28"/>
          <w:szCs w:val="28"/>
        </w:rPr>
        <w:t>17 – 20.1, 22, 24, 27 – 29, 39</w:t>
      </w:r>
      <w:r w:rsidRPr="00D46FFE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D46FFE">
        <w:rPr>
          <w:sz w:val="28"/>
          <w:szCs w:val="28"/>
        </w:rPr>
        <w:t xml:space="preserve">в </w:t>
      </w:r>
      <w:r w:rsidRPr="00D46FFE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7B5E66">
        <w:rPr>
          <w:sz w:val="28"/>
          <w:szCs w:val="28"/>
        </w:rPr>
        <w:t>Речицкого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755E03">
        <w:rPr>
          <w:i/>
          <w:sz w:val="20"/>
          <w:szCs w:val="20"/>
        </w:rPr>
        <w:t xml:space="preserve"> 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755E03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9323BF" w:rsidRPr="009323BF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</w:p>
    <w:p w:rsidR="009E1A0F" w:rsidRPr="009323BF" w:rsidRDefault="005E0F14" w:rsidP="009E1A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587C">
        <w:rPr>
          <w:sz w:val="20"/>
          <w:szCs w:val="20"/>
        </w:rPr>
        <w:t xml:space="preserve">               </w:t>
      </w:r>
      <w:proofErr w:type="spellStart"/>
      <w:r w:rsidR="007B5E66"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</w:t>
      </w:r>
      <w:r w:rsidR="00755E03">
        <w:rPr>
          <w:sz w:val="20"/>
          <w:szCs w:val="20"/>
        </w:rPr>
        <w:t>Совета народных депутатов</w:t>
      </w:r>
      <w:r w:rsidR="00D46FFE">
        <w:rPr>
          <w:sz w:val="20"/>
          <w:szCs w:val="20"/>
        </w:rPr>
        <w:t xml:space="preserve"> </w:t>
      </w:r>
      <w:r w:rsidR="007B5E66">
        <w:rPr>
          <w:sz w:val="20"/>
          <w:szCs w:val="20"/>
        </w:rPr>
        <w:t>второго</w:t>
      </w:r>
      <w:r w:rsidR="00755E03">
        <w:rPr>
          <w:sz w:val="20"/>
          <w:szCs w:val="20"/>
        </w:rPr>
        <w:t xml:space="preserve"> </w:t>
      </w:r>
      <w:r w:rsidR="009E1A0F" w:rsidRPr="009323BF">
        <w:rPr>
          <w:sz w:val="22"/>
          <w:szCs w:val="22"/>
          <w:lang w:eastAsia="en-US"/>
        </w:rPr>
        <w:t>созыва</w:t>
      </w:r>
    </w:p>
    <w:p w:rsidR="00125C7C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9323BF" w:rsidRPr="005B31C8" w:rsidRDefault="009323BF" w:rsidP="001D587C">
      <w:pPr>
        <w:pStyle w:val="14-150"/>
        <w:spacing w:line="240" w:lineRule="auto"/>
        <w:ind w:left="7371" w:firstLine="0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D46FFE" w:rsidRPr="009323BF" w:rsidRDefault="00C872C2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7B5E66"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D46FFE">
        <w:rPr>
          <w:sz w:val="20"/>
          <w:szCs w:val="20"/>
        </w:rPr>
        <w:t xml:space="preserve">Совета народных депутатов </w:t>
      </w:r>
      <w:r w:rsidR="007B5E66">
        <w:rPr>
          <w:sz w:val="20"/>
          <w:szCs w:val="20"/>
        </w:rPr>
        <w:t>второго</w:t>
      </w:r>
      <w:r w:rsidR="00D46FFE">
        <w:rPr>
          <w:sz w:val="20"/>
          <w:szCs w:val="20"/>
        </w:rPr>
        <w:t xml:space="preserve">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9323BF" w:rsidRPr="005B31C8" w:rsidRDefault="009323BF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2109"/>
        <w:gridCol w:w="1635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55578" w:rsidRPr="009323BF" w:rsidRDefault="00F55578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330B4" w:rsidRDefault="00D46FFE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330B4">
        <w:rPr>
          <w:sz w:val="20"/>
          <w:szCs w:val="20"/>
        </w:rPr>
        <w:t xml:space="preserve">  </w:t>
      </w:r>
      <w:proofErr w:type="spellStart"/>
      <w:r w:rsidR="007B5E66"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Совета народных депутатов</w:t>
      </w:r>
    </w:p>
    <w:p w:rsidR="00D46FFE" w:rsidRPr="009323BF" w:rsidRDefault="005330B4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7B5E66">
        <w:rPr>
          <w:sz w:val="20"/>
          <w:szCs w:val="20"/>
        </w:rPr>
        <w:t>второго</w:t>
      </w:r>
      <w:r w:rsidR="00D46FFE">
        <w:rPr>
          <w:sz w:val="20"/>
          <w:szCs w:val="20"/>
        </w:rPr>
        <w:t xml:space="preserve">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F55578" w:rsidRPr="001D587C" w:rsidRDefault="00F55578" w:rsidP="00F55578">
      <w:pPr>
        <w:tabs>
          <w:tab w:val="left" w:pos="4253"/>
        </w:tabs>
        <w:rPr>
          <w:sz w:val="18"/>
          <w:szCs w:val="18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CF1694" w:rsidRPr="009323BF" w:rsidRDefault="00CF1694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7B5E66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7B5E66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3F1EC0" w:rsidP="001D587C">
      <w:pPr>
        <w:spacing w:after="200" w:line="276" w:lineRule="auto"/>
        <w:jc w:val="both"/>
      </w:pPr>
      <w:r>
        <w:br w:type="page"/>
      </w:r>
      <w:r w:rsidR="001D587C">
        <w:t xml:space="preserve">                                                                                               </w:t>
      </w:r>
      <w:r w:rsidR="00B312B6" w:rsidRPr="009323BF">
        <w:t xml:space="preserve">Приложение № </w:t>
      </w:r>
      <w:r w:rsidR="00B312B6">
        <w:t>6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7B5E66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1D587C">
        <w:rPr>
          <w:sz w:val="20"/>
          <w:szCs w:val="20"/>
        </w:rPr>
        <w:t xml:space="preserve">Совета народных депутатов </w:t>
      </w:r>
      <w:r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0245F9" w:rsidRPr="009323BF" w:rsidRDefault="006009D7" w:rsidP="001D587C">
      <w:pPr>
        <w:spacing w:after="200" w:line="276" w:lineRule="auto"/>
      </w:pPr>
      <w:r>
        <w:br w:type="page"/>
      </w:r>
      <w:r w:rsidR="001D587C">
        <w:t xml:space="preserve">                                                                                            </w:t>
      </w:r>
      <w:r w:rsidR="000245F9" w:rsidRPr="009323BF">
        <w:t xml:space="preserve">Приложение № </w:t>
      </w:r>
      <w:r w:rsidR="000245F9">
        <w:t>7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7B5E66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7B5E66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7B5E66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1D587C" w:rsidRDefault="001D587C" w:rsidP="008862B6">
      <w:pPr>
        <w:pStyle w:val="14-150"/>
        <w:spacing w:line="240" w:lineRule="auto"/>
        <w:ind w:left="4253" w:firstLine="283"/>
        <w:jc w:val="center"/>
        <w:sectPr w:rsidR="001D587C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C84CAB" w:rsidRPr="009323BF" w:rsidRDefault="00C84CAB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7B5E66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Речицкого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7B5E66">
        <w:rPr>
          <w:sz w:val="20"/>
          <w:szCs w:val="20"/>
        </w:rPr>
        <w:t>27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7B5E66">
        <w:rPr>
          <w:sz w:val="20"/>
          <w:szCs w:val="20"/>
        </w:rPr>
        <w:t>27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7B5E66">
        <w:rPr>
          <w:sz w:val="20"/>
          <w:szCs w:val="20"/>
        </w:rPr>
        <w:t>27</w:t>
      </w:r>
    </w:p>
    <w:p w:rsidR="001279DD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9"/>
        <w:gridCol w:w="2713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7B5E66">
        <w:rPr>
          <w:sz w:val="20"/>
          <w:szCs w:val="20"/>
        </w:rPr>
        <w:t>27</w:t>
      </w:r>
      <w:bookmarkStart w:id="0" w:name="_GoBack"/>
      <w:bookmarkEnd w:id="0"/>
    </w:p>
    <w:p w:rsidR="001279DD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7"/>
        <w:gridCol w:w="271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3" w:rsidRDefault="005A1A83" w:rsidP="00125C7C">
      <w:r>
        <w:separator/>
      </w:r>
    </w:p>
  </w:endnote>
  <w:endnote w:type="continuationSeparator" w:id="0">
    <w:p w:rsidR="005A1A83" w:rsidRDefault="005A1A8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3" w:rsidRDefault="005A1A83" w:rsidP="00125C7C">
      <w:r>
        <w:separator/>
      </w:r>
    </w:p>
  </w:footnote>
  <w:footnote w:type="continuationSeparator" w:id="0">
    <w:p w:rsidR="005A1A83" w:rsidRDefault="005A1A83" w:rsidP="00125C7C">
      <w:r>
        <w:continuationSeparator/>
      </w:r>
    </w:p>
  </w:footnote>
  <w:footnote w:id="1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763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1D587C"/>
    <w:rsid w:val="00235318"/>
    <w:rsid w:val="002561CC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777A4"/>
    <w:rsid w:val="0048513F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330B4"/>
    <w:rsid w:val="005424A9"/>
    <w:rsid w:val="00556EDD"/>
    <w:rsid w:val="005830D9"/>
    <w:rsid w:val="0059056E"/>
    <w:rsid w:val="005967A8"/>
    <w:rsid w:val="005A1A83"/>
    <w:rsid w:val="005A5DE2"/>
    <w:rsid w:val="005B31C8"/>
    <w:rsid w:val="005D1B9D"/>
    <w:rsid w:val="005E0F14"/>
    <w:rsid w:val="005E6961"/>
    <w:rsid w:val="005F0C98"/>
    <w:rsid w:val="005F336C"/>
    <w:rsid w:val="006009D7"/>
    <w:rsid w:val="00602E9B"/>
    <w:rsid w:val="00637C4E"/>
    <w:rsid w:val="00642BD5"/>
    <w:rsid w:val="006450C5"/>
    <w:rsid w:val="00695627"/>
    <w:rsid w:val="006B3E08"/>
    <w:rsid w:val="006B4A76"/>
    <w:rsid w:val="006C6BD8"/>
    <w:rsid w:val="006E4280"/>
    <w:rsid w:val="006F1472"/>
    <w:rsid w:val="0071451C"/>
    <w:rsid w:val="00720601"/>
    <w:rsid w:val="007214CE"/>
    <w:rsid w:val="00745FC0"/>
    <w:rsid w:val="00747277"/>
    <w:rsid w:val="00755E03"/>
    <w:rsid w:val="007707CD"/>
    <w:rsid w:val="007845B0"/>
    <w:rsid w:val="007B5E66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C2BA6"/>
    <w:rsid w:val="008D3CC8"/>
    <w:rsid w:val="008D3F5A"/>
    <w:rsid w:val="008D5122"/>
    <w:rsid w:val="008E7551"/>
    <w:rsid w:val="00904FEE"/>
    <w:rsid w:val="0091636D"/>
    <w:rsid w:val="0091641A"/>
    <w:rsid w:val="00917252"/>
    <w:rsid w:val="009323BF"/>
    <w:rsid w:val="00934FCC"/>
    <w:rsid w:val="0095420E"/>
    <w:rsid w:val="00965D3A"/>
    <w:rsid w:val="00977A59"/>
    <w:rsid w:val="00984CD7"/>
    <w:rsid w:val="009943D8"/>
    <w:rsid w:val="00997CAA"/>
    <w:rsid w:val="009A0144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0DA9"/>
    <w:rsid w:val="00A443C6"/>
    <w:rsid w:val="00A47B8C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A618F"/>
    <w:rsid w:val="00BC0FE3"/>
    <w:rsid w:val="00BC1452"/>
    <w:rsid w:val="00BC3AAC"/>
    <w:rsid w:val="00BC7AA5"/>
    <w:rsid w:val="00BD3347"/>
    <w:rsid w:val="00C03481"/>
    <w:rsid w:val="00C07BFC"/>
    <w:rsid w:val="00C279CF"/>
    <w:rsid w:val="00C34F94"/>
    <w:rsid w:val="00C841DE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46FFE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4576F"/>
    <w:rsid w:val="00E91FB1"/>
    <w:rsid w:val="00E9655F"/>
    <w:rsid w:val="00EA2C4C"/>
    <w:rsid w:val="00EA4FF7"/>
    <w:rsid w:val="00EB409E"/>
    <w:rsid w:val="00F02CED"/>
    <w:rsid w:val="00F33141"/>
    <w:rsid w:val="00F51BFB"/>
    <w:rsid w:val="00F55578"/>
    <w:rsid w:val="00F6773B"/>
    <w:rsid w:val="00F7253D"/>
    <w:rsid w:val="00F9075B"/>
    <w:rsid w:val="00F91677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07DB82-CFF5-4AC8-88CB-F43C987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8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8357-BB62-49F0-9252-94A9C76B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Почепское</cp:lastModifiedBy>
  <cp:revision>2</cp:revision>
  <cp:lastPrinted>2024-06-26T10:02:00Z</cp:lastPrinted>
  <dcterms:created xsi:type="dcterms:W3CDTF">2024-06-26T10:07:00Z</dcterms:created>
  <dcterms:modified xsi:type="dcterms:W3CDTF">2024-06-26T10:07:00Z</dcterms:modified>
</cp:coreProperties>
</file>