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C0" w:rsidRPr="00F031A3" w:rsidRDefault="00EC49C0" w:rsidP="00EC49C0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«Администрация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20 лет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с кадастровым номером 32:20:0380210:113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1555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>г. Почеп, ул. Чкалова, участок 83</w:t>
      </w: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 xml:space="preserve">              </w:t>
      </w:r>
      <w:r w:rsidRPr="00CD0B83">
        <w:rPr>
          <w:rFonts w:ascii="Times New Roman" w:hAnsi="Times New Roman"/>
          <w:b/>
          <w:sz w:val="27"/>
          <w:szCs w:val="27"/>
        </w:rPr>
        <w:t xml:space="preserve">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 xml:space="preserve">я </w:t>
      </w:r>
      <w:r w:rsidRPr="00F031A3">
        <w:rPr>
          <w:rFonts w:ascii="Times New Roman" w:hAnsi="Times New Roman"/>
          <w:b/>
          <w:sz w:val="27"/>
          <w:szCs w:val="27"/>
        </w:rPr>
        <w:t>«ведение садоводства».</w:t>
      </w:r>
      <w:proofErr w:type="gramEnd"/>
    </w:p>
    <w:p w:rsidR="00EC49C0" w:rsidRPr="00CD0B83" w:rsidRDefault="00EC49C0" w:rsidP="00EC49C0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EC49C0" w:rsidRPr="00CD0B83" w:rsidRDefault="00EC49C0" w:rsidP="00EC49C0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EC49C0" w:rsidRPr="00CD0B83" w:rsidRDefault="00EC49C0" w:rsidP="00EC49C0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3-00-51».</w:t>
      </w:r>
    </w:p>
    <w:p w:rsidR="00BD7E7B" w:rsidRDefault="00BD7E7B"/>
    <w:sectPr w:rsidR="00BD7E7B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9C0"/>
    <w:rsid w:val="002564A1"/>
    <w:rsid w:val="00BD7E7B"/>
    <w:rsid w:val="00EC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2</cp:revision>
  <dcterms:created xsi:type="dcterms:W3CDTF">2018-03-27T07:09:00Z</dcterms:created>
  <dcterms:modified xsi:type="dcterms:W3CDTF">2018-03-27T07:09:00Z</dcterms:modified>
</cp:coreProperties>
</file>