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669" w:rsidRPr="00B81A15" w:rsidRDefault="00B31669" w:rsidP="00B31669">
      <w:pPr>
        <w:spacing w:after="0" w:line="240" w:lineRule="auto"/>
        <w:ind w:right="170"/>
        <w:jc w:val="center"/>
        <w:rPr>
          <w:rFonts w:ascii="Times New Roman" w:eastAsia="Times New Roman" w:hAnsi="Times New Roman" w:cs="Times New Roman"/>
          <w:b/>
          <w:bCs/>
          <w:color w:val="000000"/>
          <w:sz w:val="26"/>
          <w:szCs w:val="26"/>
          <w:lang w:eastAsia="ru-RU"/>
        </w:rPr>
      </w:pPr>
      <w:r w:rsidRPr="00B81A15">
        <w:rPr>
          <w:rFonts w:ascii="Times New Roman" w:eastAsia="Times New Roman" w:hAnsi="Times New Roman" w:cs="Times New Roman"/>
          <w:b/>
          <w:bCs/>
          <w:color w:val="000000"/>
          <w:sz w:val="26"/>
          <w:szCs w:val="26"/>
          <w:lang w:eastAsia="ru-RU"/>
        </w:rPr>
        <w:t>Извещение о проведен</w:t>
      </w:r>
      <w:proofErr w:type="gramStart"/>
      <w:r w:rsidRPr="00B81A15">
        <w:rPr>
          <w:rFonts w:ascii="Times New Roman" w:eastAsia="Times New Roman" w:hAnsi="Times New Roman" w:cs="Times New Roman"/>
          <w:b/>
          <w:bCs/>
          <w:color w:val="000000"/>
          <w:sz w:val="26"/>
          <w:szCs w:val="26"/>
          <w:lang w:eastAsia="ru-RU"/>
        </w:rPr>
        <w:t>ии ау</w:t>
      </w:r>
      <w:proofErr w:type="gramEnd"/>
      <w:r w:rsidRPr="00B81A15">
        <w:rPr>
          <w:rFonts w:ascii="Times New Roman" w:eastAsia="Times New Roman" w:hAnsi="Times New Roman" w:cs="Times New Roman"/>
          <w:b/>
          <w:bCs/>
          <w:color w:val="000000"/>
          <w:sz w:val="26"/>
          <w:szCs w:val="26"/>
          <w:lang w:eastAsia="ru-RU"/>
        </w:rPr>
        <w:t>кцион</w:t>
      </w:r>
      <w:r w:rsidR="00284386">
        <w:rPr>
          <w:rFonts w:ascii="Times New Roman" w:eastAsia="Times New Roman" w:hAnsi="Times New Roman" w:cs="Times New Roman"/>
          <w:b/>
          <w:bCs/>
          <w:color w:val="000000"/>
          <w:sz w:val="26"/>
          <w:szCs w:val="26"/>
          <w:lang w:eastAsia="ru-RU"/>
        </w:rPr>
        <w:t>а</w:t>
      </w:r>
      <w:r w:rsidRPr="00B81A15">
        <w:rPr>
          <w:rFonts w:ascii="Times New Roman" w:eastAsia="Times New Roman" w:hAnsi="Times New Roman" w:cs="Times New Roman"/>
          <w:b/>
          <w:bCs/>
          <w:color w:val="000000"/>
          <w:sz w:val="26"/>
          <w:szCs w:val="26"/>
          <w:lang w:eastAsia="ru-RU"/>
        </w:rPr>
        <w:t xml:space="preserve"> </w:t>
      </w:r>
    </w:p>
    <w:p w:rsidR="00B31669" w:rsidRPr="00B81A15" w:rsidRDefault="00B31669" w:rsidP="00B31669">
      <w:pPr>
        <w:spacing w:after="0" w:line="240" w:lineRule="auto"/>
        <w:ind w:right="170"/>
        <w:jc w:val="center"/>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на право заключения договор</w:t>
      </w:r>
      <w:r w:rsidR="000945F1">
        <w:rPr>
          <w:rFonts w:ascii="Times New Roman" w:eastAsia="Times New Roman" w:hAnsi="Times New Roman" w:cs="Times New Roman"/>
          <w:b/>
          <w:bCs/>
          <w:color w:val="000000"/>
          <w:sz w:val="26"/>
          <w:szCs w:val="26"/>
          <w:lang w:eastAsia="ru-RU"/>
        </w:rPr>
        <w:t>а</w:t>
      </w:r>
      <w:r w:rsidRPr="00B81A15">
        <w:rPr>
          <w:rFonts w:ascii="Times New Roman" w:eastAsia="Times New Roman" w:hAnsi="Times New Roman" w:cs="Times New Roman"/>
          <w:b/>
          <w:bCs/>
          <w:color w:val="000000"/>
          <w:sz w:val="26"/>
          <w:szCs w:val="26"/>
          <w:lang w:eastAsia="ru-RU"/>
        </w:rPr>
        <w:t xml:space="preserve"> аренды земельн</w:t>
      </w:r>
      <w:r w:rsidR="000945F1">
        <w:rPr>
          <w:rFonts w:ascii="Times New Roman" w:eastAsia="Times New Roman" w:hAnsi="Times New Roman" w:cs="Times New Roman"/>
          <w:b/>
          <w:bCs/>
          <w:color w:val="000000"/>
          <w:sz w:val="26"/>
          <w:szCs w:val="26"/>
          <w:lang w:eastAsia="ru-RU"/>
        </w:rPr>
        <w:t>ого</w:t>
      </w:r>
      <w:r w:rsidRPr="00B81A15">
        <w:rPr>
          <w:rFonts w:ascii="Times New Roman" w:eastAsia="Times New Roman" w:hAnsi="Times New Roman" w:cs="Times New Roman"/>
          <w:b/>
          <w:bCs/>
          <w:color w:val="000000"/>
          <w:sz w:val="26"/>
          <w:szCs w:val="26"/>
          <w:lang w:eastAsia="ru-RU"/>
        </w:rPr>
        <w:t xml:space="preserve"> участк</w:t>
      </w:r>
      <w:r w:rsidR="000945F1">
        <w:rPr>
          <w:rFonts w:ascii="Times New Roman" w:eastAsia="Times New Roman" w:hAnsi="Times New Roman" w:cs="Times New Roman"/>
          <w:b/>
          <w:bCs/>
          <w:color w:val="000000"/>
          <w:sz w:val="26"/>
          <w:szCs w:val="26"/>
          <w:lang w:eastAsia="ru-RU"/>
        </w:rPr>
        <w:t>а</w:t>
      </w:r>
    </w:p>
    <w:p w:rsidR="00B31669" w:rsidRPr="00B81A15" w:rsidRDefault="00B31669" w:rsidP="00B31669">
      <w:pPr>
        <w:spacing w:before="100" w:beforeAutospacing="1" w:after="100" w:afterAutospacing="1" w:line="240" w:lineRule="auto"/>
        <w:ind w:right="-170" w:firstLine="70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Cs/>
          <w:color w:val="000000"/>
          <w:sz w:val="26"/>
          <w:szCs w:val="26"/>
          <w:lang w:eastAsia="ru-RU"/>
        </w:rPr>
        <w:t>Администрация Почепского района сообщает о проведен</w:t>
      </w:r>
      <w:proofErr w:type="gramStart"/>
      <w:r w:rsidRPr="00B81A15">
        <w:rPr>
          <w:rFonts w:ascii="Times New Roman" w:eastAsia="Times New Roman" w:hAnsi="Times New Roman" w:cs="Times New Roman"/>
          <w:bCs/>
          <w:color w:val="000000"/>
          <w:sz w:val="26"/>
          <w:szCs w:val="26"/>
          <w:lang w:eastAsia="ru-RU"/>
        </w:rPr>
        <w:t>ии ау</w:t>
      </w:r>
      <w:proofErr w:type="gramEnd"/>
      <w:r w:rsidRPr="00B81A15">
        <w:rPr>
          <w:rFonts w:ascii="Times New Roman" w:eastAsia="Times New Roman" w:hAnsi="Times New Roman" w:cs="Times New Roman"/>
          <w:bCs/>
          <w:color w:val="000000"/>
          <w:sz w:val="26"/>
          <w:szCs w:val="26"/>
          <w:lang w:eastAsia="ru-RU"/>
        </w:rPr>
        <w:t>кцион</w:t>
      </w:r>
      <w:r w:rsidR="00284386">
        <w:rPr>
          <w:rFonts w:ascii="Times New Roman" w:eastAsia="Times New Roman" w:hAnsi="Times New Roman" w:cs="Times New Roman"/>
          <w:bCs/>
          <w:color w:val="000000"/>
          <w:sz w:val="26"/>
          <w:szCs w:val="26"/>
          <w:lang w:eastAsia="ru-RU"/>
        </w:rPr>
        <w:t>а</w:t>
      </w:r>
      <w:r w:rsidRPr="00B81A15">
        <w:rPr>
          <w:rFonts w:ascii="Times New Roman" w:eastAsia="Times New Roman" w:hAnsi="Times New Roman" w:cs="Times New Roman"/>
          <w:bCs/>
          <w:color w:val="000000"/>
          <w:sz w:val="26"/>
          <w:szCs w:val="26"/>
          <w:lang w:eastAsia="ru-RU"/>
        </w:rPr>
        <w:t xml:space="preserve"> по продаже права на заключение договор</w:t>
      </w:r>
      <w:r w:rsidR="000945F1">
        <w:rPr>
          <w:rFonts w:ascii="Times New Roman" w:eastAsia="Times New Roman" w:hAnsi="Times New Roman" w:cs="Times New Roman"/>
          <w:bCs/>
          <w:color w:val="000000"/>
          <w:sz w:val="26"/>
          <w:szCs w:val="26"/>
          <w:lang w:eastAsia="ru-RU"/>
        </w:rPr>
        <w:t>а</w:t>
      </w:r>
      <w:r w:rsidRPr="00B81A15">
        <w:rPr>
          <w:rFonts w:ascii="Times New Roman" w:eastAsia="Times New Roman" w:hAnsi="Times New Roman" w:cs="Times New Roman"/>
          <w:bCs/>
          <w:color w:val="000000"/>
          <w:sz w:val="26"/>
          <w:szCs w:val="26"/>
          <w:lang w:eastAsia="ru-RU"/>
        </w:rPr>
        <w:t xml:space="preserve"> аренды земельн</w:t>
      </w:r>
      <w:r w:rsidR="000945F1">
        <w:rPr>
          <w:rFonts w:ascii="Times New Roman" w:eastAsia="Times New Roman" w:hAnsi="Times New Roman" w:cs="Times New Roman"/>
          <w:bCs/>
          <w:color w:val="000000"/>
          <w:sz w:val="26"/>
          <w:szCs w:val="26"/>
          <w:lang w:eastAsia="ru-RU"/>
        </w:rPr>
        <w:t>ого</w:t>
      </w:r>
      <w:r w:rsidRPr="00B81A15">
        <w:rPr>
          <w:rFonts w:ascii="Times New Roman" w:eastAsia="Times New Roman" w:hAnsi="Times New Roman" w:cs="Times New Roman"/>
          <w:bCs/>
          <w:color w:val="000000"/>
          <w:sz w:val="26"/>
          <w:szCs w:val="26"/>
          <w:lang w:eastAsia="ru-RU"/>
        </w:rPr>
        <w:t xml:space="preserve"> участк</w:t>
      </w:r>
      <w:r w:rsidR="000945F1">
        <w:rPr>
          <w:rFonts w:ascii="Times New Roman" w:eastAsia="Times New Roman" w:hAnsi="Times New Roman" w:cs="Times New Roman"/>
          <w:bCs/>
          <w:color w:val="000000"/>
          <w:sz w:val="26"/>
          <w:szCs w:val="26"/>
          <w:lang w:eastAsia="ru-RU"/>
        </w:rPr>
        <w:t>а</w:t>
      </w:r>
      <w:r w:rsidRPr="00B81A15">
        <w:rPr>
          <w:rFonts w:ascii="Times New Roman" w:eastAsia="Times New Roman" w:hAnsi="Times New Roman" w:cs="Times New Roman"/>
          <w:bCs/>
          <w:color w:val="000000"/>
          <w:sz w:val="26"/>
          <w:szCs w:val="26"/>
          <w:lang w:eastAsia="ru-RU"/>
        </w:rPr>
        <w:t>.</w:t>
      </w:r>
    </w:p>
    <w:p w:rsidR="00496066" w:rsidRPr="00B81A15" w:rsidRDefault="00496066" w:rsidP="00465076">
      <w:pPr>
        <w:spacing w:after="0" w:line="240" w:lineRule="auto"/>
        <w:ind w:firstLine="540"/>
        <w:jc w:val="both"/>
        <w:rPr>
          <w:rFonts w:ascii="Times New Roman" w:eastAsia="Times New Roman" w:hAnsi="Times New Roman" w:cs="Times New Roman"/>
          <w:sz w:val="26"/>
          <w:szCs w:val="26"/>
          <w:lang w:eastAsia="ru-RU"/>
        </w:rPr>
      </w:pPr>
      <w:r w:rsidRPr="00B81A15">
        <w:rPr>
          <w:rFonts w:ascii="Times New Roman" w:eastAsia="Times New Roman" w:hAnsi="Times New Roman" w:cs="Times New Roman"/>
          <w:b/>
          <w:sz w:val="26"/>
          <w:szCs w:val="26"/>
          <w:lang w:eastAsia="ru-RU"/>
        </w:rPr>
        <w:t xml:space="preserve"> Организатор аукциона</w:t>
      </w:r>
      <w:r w:rsidRPr="00B81A15">
        <w:rPr>
          <w:rFonts w:ascii="Times New Roman" w:eastAsia="Times New Roman" w:hAnsi="Times New Roman" w:cs="Times New Roman"/>
          <w:sz w:val="26"/>
          <w:szCs w:val="26"/>
          <w:lang w:eastAsia="ru-RU"/>
        </w:rPr>
        <w:t xml:space="preserve"> – </w:t>
      </w:r>
      <w:r w:rsidR="008C4AAF" w:rsidRPr="00B81A15">
        <w:rPr>
          <w:rFonts w:ascii="Times New Roman" w:eastAsia="Times New Roman" w:hAnsi="Times New Roman" w:cs="Times New Roman"/>
          <w:sz w:val="26"/>
          <w:szCs w:val="26"/>
          <w:lang w:eastAsia="ru-RU"/>
        </w:rPr>
        <w:t xml:space="preserve">комиссия по организации и проведению торгов по продаже находящихся в муниципальной собственности земельных участков и участков, государственная собственность на которые не разграничена, или права на заключение договоров аренды таких земельных участков, образованная распоряжением администрации Почепского района от </w:t>
      </w:r>
      <w:r w:rsidR="00050039">
        <w:rPr>
          <w:rFonts w:ascii="Times New Roman" w:eastAsia="Times New Roman" w:hAnsi="Times New Roman" w:cs="Times New Roman"/>
          <w:sz w:val="26"/>
          <w:szCs w:val="26"/>
          <w:lang w:eastAsia="ru-RU"/>
        </w:rPr>
        <w:t>28.03.2017</w:t>
      </w:r>
      <w:r w:rsidR="008C4AAF" w:rsidRPr="00B81A15">
        <w:rPr>
          <w:rFonts w:ascii="Times New Roman" w:eastAsia="Times New Roman" w:hAnsi="Times New Roman" w:cs="Times New Roman"/>
          <w:sz w:val="26"/>
          <w:szCs w:val="26"/>
          <w:lang w:eastAsia="ru-RU"/>
        </w:rPr>
        <w:t xml:space="preserve"> г. № </w:t>
      </w:r>
      <w:r w:rsidR="00050039">
        <w:rPr>
          <w:rFonts w:ascii="Times New Roman" w:eastAsia="Times New Roman" w:hAnsi="Times New Roman" w:cs="Times New Roman"/>
          <w:sz w:val="26"/>
          <w:szCs w:val="26"/>
          <w:lang w:eastAsia="ru-RU"/>
        </w:rPr>
        <w:t>419</w:t>
      </w:r>
      <w:r w:rsidR="008C4AAF" w:rsidRPr="00B81A15">
        <w:rPr>
          <w:rFonts w:ascii="Times New Roman" w:eastAsia="Times New Roman" w:hAnsi="Times New Roman" w:cs="Times New Roman"/>
          <w:sz w:val="26"/>
          <w:szCs w:val="26"/>
          <w:lang w:eastAsia="ru-RU"/>
        </w:rPr>
        <w:t>-р.</w:t>
      </w:r>
    </w:p>
    <w:p w:rsidR="00B31669" w:rsidRPr="00B81A15" w:rsidRDefault="00B31669" w:rsidP="00465076">
      <w:pPr>
        <w:spacing w:after="0" w:line="240" w:lineRule="auto"/>
        <w:ind w:firstLine="70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Уполномоченный орган, принявший решение о проведен</w:t>
      </w:r>
      <w:proofErr w:type="gramStart"/>
      <w:r w:rsidRPr="00B81A15">
        <w:rPr>
          <w:rFonts w:ascii="Times New Roman" w:eastAsia="Times New Roman" w:hAnsi="Times New Roman" w:cs="Times New Roman"/>
          <w:b/>
          <w:bCs/>
          <w:color w:val="000000"/>
          <w:sz w:val="26"/>
          <w:szCs w:val="26"/>
          <w:lang w:eastAsia="ru-RU"/>
        </w:rPr>
        <w:t>ии ау</w:t>
      </w:r>
      <w:proofErr w:type="gramEnd"/>
      <w:r w:rsidRPr="00B81A15">
        <w:rPr>
          <w:rFonts w:ascii="Times New Roman" w:eastAsia="Times New Roman" w:hAnsi="Times New Roman" w:cs="Times New Roman"/>
          <w:b/>
          <w:bCs/>
          <w:color w:val="000000"/>
          <w:sz w:val="26"/>
          <w:szCs w:val="26"/>
          <w:lang w:eastAsia="ru-RU"/>
        </w:rPr>
        <w:t>кцион</w:t>
      </w:r>
      <w:r w:rsidR="007027FE">
        <w:rPr>
          <w:rFonts w:ascii="Times New Roman" w:eastAsia="Times New Roman" w:hAnsi="Times New Roman" w:cs="Times New Roman"/>
          <w:b/>
          <w:bCs/>
          <w:color w:val="000000"/>
          <w:sz w:val="26"/>
          <w:szCs w:val="26"/>
          <w:lang w:eastAsia="ru-RU"/>
        </w:rPr>
        <w:t>а</w:t>
      </w:r>
      <w:r w:rsidRPr="00B81A15">
        <w:rPr>
          <w:rFonts w:ascii="Times New Roman" w:eastAsia="Times New Roman" w:hAnsi="Times New Roman" w:cs="Times New Roman"/>
          <w:b/>
          <w:bCs/>
          <w:color w:val="000000"/>
          <w:sz w:val="26"/>
          <w:szCs w:val="26"/>
          <w:lang w:eastAsia="ru-RU"/>
        </w:rPr>
        <w:t>:</w:t>
      </w:r>
      <w:r w:rsidRPr="00B81A15">
        <w:rPr>
          <w:rFonts w:ascii="Times New Roman" w:eastAsia="Times New Roman" w:hAnsi="Times New Roman" w:cs="Times New Roman"/>
          <w:color w:val="000000"/>
          <w:sz w:val="26"/>
          <w:szCs w:val="26"/>
          <w:lang w:eastAsia="ru-RU"/>
        </w:rPr>
        <w:t> </w:t>
      </w:r>
      <w:r w:rsidR="00496066" w:rsidRPr="00B81A15">
        <w:rPr>
          <w:rFonts w:ascii="Times New Roman" w:eastAsia="Times New Roman" w:hAnsi="Times New Roman" w:cs="Times New Roman"/>
          <w:color w:val="000000"/>
          <w:sz w:val="26"/>
          <w:szCs w:val="26"/>
          <w:lang w:eastAsia="ru-RU"/>
        </w:rPr>
        <w:t>Администрация Почепского района.</w:t>
      </w:r>
    </w:p>
    <w:p w:rsidR="00496066" w:rsidRPr="00B81A15" w:rsidRDefault="00496066" w:rsidP="00465076">
      <w:pPr>
        <w:pStyle w:val="a3"/>
        <w:shd w:val="clear" w:color="auto" w:fill="FFFFFF"/>
        <w:spacing w:before="0" w:beforeAutospacing="0" w:after="0" w:afterAutospacing="0"/>
        <w:ind w:firstLine="540"/>
        <w:jc w:val="both"/>
        <w:rPr>
          <w:sz w:val="26"/>
          <w:szCs w:val="26"/>
        </w:rPr>
      </w:pPr>
      <w:r w:rsidRPr="00B81A15">
        <w:rPr>
          <w:bCs/>
          <w:sz w:val="26"/>
          <w:szCs w:val="26"/>
        </w:rPr>
        <w:t xml:space="preserve">  </w:t>
      </w:r>
      <w:r w:rsidRPr="00B81A15">
        <w:rPr>
          <w:b/>
          <w:bCs/>
          <w:sz w:val="26"/>
          <w:szCs w:val="26"/>
        </w:rPr>
        <w:t>Адрес организатора аукциона</w:t>
      </w:r>
      <w:r w:rsidRPr="00B81A15">
        <w:rPr>
          <w:b/>
          <w:sz w:val="26"/>
          <w:szCs w:val="26"/>
        </w:rPr>
        <w:t>:</w:t>
      </w:r>
      <w:r w:rsidRPr="00B81A15">
        <w:rPr>
          <w:sz w:val="26"/>
          <w:szCs w:val="26"/>
        </w:rPr>
        <w:t xml:space="preserve"> 243400, Брянская область, г. Почеп, Октябрьская площадь, 3А, тел (48345)30051, факс (48345)30252 </w:t>
      </w:r>
    </w:p>
    <w:p w:rsidR="00496066" w:rsidRPr="00B81A15" w:rsidRDefault="00496066" w:rsidP="00465076">
      <w:pPr>
        <w:pStyle w:val="a3"/>
        <w:shd w:val="clear" w:color="auto" w:fill="FFFFFF"/>
        <w:spacing w:before="0" w:beforeAutospacing="0" w:after="0" w:afterAutospacing="0"/>
        <w:ind w:firstLine="540"/>
        <w:jc w:val="both"/>
        <w:rPr>
          <w:sz w:val="26"/>
          <w:szCs w:val="26"/>
        </w:rPr>
      </w:pPr>
      <w:r w:rsidRPr="00B81A15">
        <w:rPr>
          <w:bCs/>
          <w:sz w:val="26"/>
          <w:szCs w:val="26"/>
        </w:rPr>
        <w:t xml:space="preserve">  </w:t>
      </w:r>
      <w:r w:rsidRPr="00B81A15">
        <w:rPr>
          <w:b/>
          <w:bCs/>
          <w:sz w:val="26"/>
          <w:szCs w:val="26"/>
        </w:rPr>
        <w:t>Адрес электронной почты</w:t>
      </w:r>
      <w:r w:rsidRPr="00B81A15">
        <w:rPr>
          <w:b/>
          <w:sz w:val="26"/>
          <w:szCs w:val="26"/>
        </w:rPr>
        <w:t>:</w:t>
      </w:r>
      <w:r w:rsidRPr="00B81A15">
        <w:rPr>
          <w:sz w:val="26"/>
          <w:szCs w:val="26"/>
        </w:rPr>
        <w:t xml:space="preserve"> </w:t>
      </w:r>
      <w:proofErr w:type="spellStart"/>
      <w:r w:rsidRPr="00B81A15">
        <w:rPr>
          <w:sz w:val="26"/>
          <w:szCs w:val="26"/>
          <w:lang w:val="en-US"/>
        </w:rPr>
        <w:t>zakupkipochep</w:t>
      </w:r>
      <w:proofErr w:type="spellEnd"/>
      <w:r w:rsidRPr="00B81A15">
        <w:rPr>
          <w:sz w:val="26"/>
          <w:szCs w:val="26"/>
        </w:rPr>
        <w:t>@</w:t>
      </w:r>
      <w:r w:rsidRPr="00B81A15">
        <w:rPr>
          <w:sz w:val="26"/>
          <w:szCs w:val="26"/>
          <w:lang w:val="en-US"/>
        </w:rPr>
        <w:t>mail</w:t>
      </w:r>
      <w:r w:rsidRPr="00B81A15">
        <w:rPr>
          <w:sz w:val="26"/>
          <w:szCs w:val="26"/>
        </w:rPr>
        <w:t>.</w:t>
      </w:r>
      <w:proofErr w:type="spellStart"/>
      <w:r w:rsidRPr="00B81A15">
        <w:rPr>
          <w:sz w:val="26"/>
          <w:szCs w:val="26"/>
          <w:lang w:val="en-US"/>
        </w:rPr>
        <w:t>ru</w:t>
      </w:r>
      <w:proofErr w:type="spellEnd"/>
    </w:p>
    <w:p w:rsidR="00B31669" w:rsidRPr="00B81A15" w:rsidRDefault="00B31669" w:rsidP="00465076">
      <w:pPr>
        <w:spacing w:after="0" w:line="240" w:lineRule="auto"/>
        <w:ind w:firstLine="70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Форма торгов</w:t>
      </w:r>
      <w:r w:rsidRPr="00B81A15">
        <w:rPr>
          <w:rFonts w:ascii="Times New Roman" w:eastAsia="Times New Roman" w:hAnsi="Times New Roman" w:cs="Times New Roman"/>
          <w:color w:val="000000"/>
          <w:sz w:val="26"/>
          <w:szCs w:val="26"/>
          <w:lang w:eastAsia="ru-RU"/>
        </w:rPr>
        <w:t>: аукцион, открыты</w:t>
      </w:r>
      <w:r w:rsidR="00436AE1">
        <w:rPr>
          <w:rFonts w:ascii="Times New Roman" w:eastAsia="Times New Roman" w:hAnsi="Times New Roman" w:cs="Times New Roman"/>
          <w:color w:val="000000"/>
          <w:sz w:val="26"/>
          <w:szCs w:val="26"/>
          <w:lang w:eastAsia="ru-RU"/>
        </w:rPr>
        <w:t>й</w:t>
      </w:r>
      <w:r w:rsidRPr="00B81A15">
        <w:rPr>
          <w:rFonts w:ascii="Times New Roman" w:eastAsia="Times New Roman" w:hAnsi="Times New Roman" w:cs="Times New Roman"/>
          <w:color w:val="000000"/>
          <w:sz w:val="26"/>
          <w:szCs w:val="26"/>
          <w:lang w:eastAsia="ru-RU"/>
        </w:rPr>
        <w:t xml:space="preserve"> по составу участников и по форме подачи предложений.</w:t>
      </w:r>
    </w:p>
    <w:p w:rsidR="00B31669" w:rsidRPr="00B81A15" w:rsidRDefault="00B31669" w:rsidP="00465076">
      <w:pPr>
        <w:spacing w:after="0" w:line="240" w:lineRule="auto"/>
        <w:ind w:firstLine="70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Предмет аукцион</w:t>
      </w:r>
      <w:r w:rsidR="00465076">
        <w:rPr>
          <w:rFonts w:ascii="Times New Roman" w:eastAsia="Times New Roman" w:hAnsi="Times New Roman" w:cs="Times New Roman"/>
          <w:b/>
          <w:bCs/>
          <w:color w:val="000000"/>
          <w:sz w:val="26"/>
          <w:szCs w:val="26"/>
          <w:lang w:eastAsia="ru-RU"/>
        </w:rPr>
        <w:t>а</w:t>
      </w:r>
      <w:r w:rsidRPr="00B81A15">
        <w:rPr>
          <w:rFonts w:ascii="Times New Roman" w:eastAsia="Times New Roman" w:hAnsi="Times New Roman" w:cs="Times New Roman"/>
          <w:color w:val="000000"/>
          <w:sz w:val="26"/>
          <w:szCs w:val="26"/>
          <w:lang w:eastAsia="ru-RU"/>
        </w:rPr>
        <w:t> – право на заключение договор</w:t>
      </w:r>
      <w:r w:rsidR="000945F1">
        <w:rPr>
          <w:rFonts w:ascii="Times New Roman" w:eastAsia="Times New Roman" w:hAnsi="Times New Roman" w:cs="Times New Roman"/>
          <w:color w:val="000000"/>
          <w:sz w:val="26"/>
          <w:szCs w:val="26"/>
          <w:lang w:eastAsia="ru-RU"/>
        </w:rPr>
        <w:t>а</w:t>
      </w:r>
      <w:r w:rsidRPr="00B81A15">
        <w:rPr>
          <w:rFonts w:ascii="Times New Roman" w:eastAsia="Times New Roman" w:hAnsi="Times New Roman" w:cs="Times New Roman"/>
          <w:color w:val="000000"/>
          <w:sz w:val="26"/>
          <w:szCs w:val="26"/>
          <w:lang w:eastAsia="ru-RU"/>
        </w:rPr>
        <w:t xml:space="preserve"> аренды земельн</w:t>
      </w:r>
      <w:r w:rsidR="000945F1">
        <w:rPr>
          <w:rFonts w:ascii="Times New Roman" w:eastAsia="Times New Roman" w:hAnsi="Times New Roman" w:cs="Times New Roman"/>
          <w:color w:val="000000"/>
          <w:sz w:val="26"/>
          <w:szCs w:val="26"/>
          <w:lang w:eastAsia="ru-RU"/>
        </w:rPr>
        <w:t>ого</w:t>
      </w:r>
      <w:r w:rsidRPr="00B81A15">
        <w:rPr>
          <w:rFonts w:ascii="Times New Roman" w:eastAsia="Times New Roman" w:hAnsi="Times New Roman" w:cs="Times New Roman"/>
          <w:color w:val="000000"/>
          <w:sz w:val="26"/>
          <w:szCs w:val="26"/>
          <w:lang w:eastAsia="ru-RU"/>
        </w:rPr>
        <w:t xml:space="preserve"> участк</w:t>
      </w:r>
      <w:r w:rsidR="000945F1">
        <w:rPr>
          <w:rFonts w:ascii="Times New Roman" w:eastAsia="Times New Roman" w:hAnsi="Times New Roman" w:cs="Times New Roman"/>
          <w:color w:val="000000"/>
          <w:sz w:val="26"/>
          <w:szCs w:val="26"/>
          <w:lang w:eastAsia="ru-RU"/>
        </w:rPr>
        <w:t>а</w:t>
      </w:r>
      <w:r w:rsidRPr="00B81A15">
        <w:rPr>
          <w:rFonts w:ascii="Times New Roman" w:eastAsia="Times New Roman" w:hAnsi="Times New Roman" w:cs="Times New Roman"/>
          <w:color w:val="000000"/>
          <w:sz w:val="26"/>
          <w:szCs w:val="26"/>
          <w:lang w:eastAsia="ru-RU"/>
        </w:rPr>
        <w:t>.</w:t>
      </w:r>
    </w:p>
    <w:p w:rsidR="00981531" w:rsidRPr="00B81A15" w:rsidRDefault="00BA75FF" w:rsidP="001925AD">
      <w:pPr>
        <w:spacing w:after="0" w:line="240" w:lineRule="auto"/>
        <w:ind w:firstLine="70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Земельный участок. Категория земель – земли </w:t>
      </w:r>
      <w:r w:rsidR="000945F1">
        <w:rPr>
          <w:rFonts w:ascii="Times New Roman" w:eastAsia="Times New Roman" w:hAnsi="Times New Roman" w:cs="Times New Roman"/>
          <w:color w:val="000000"/>
          <w:sz w:val="26"/>
          <w:szCs w:val="26"/>
          <w:lang w:eastAsia="ru-RU"/>
        </w:rPr>
        <w:t>сельскохозяйственного назначения</w:t>
      </w:r>
      <w:r w:rsidRPr="00B81A15">
        <w:rPr>
          <w:rFonts w:ascii="Times New Roman" w:eastAsia="Times New Roman" w:hAnsi="Times New Roman" w:cs="Times New Roman"/>
          <w:color w:val="000000"/>
          <w:sz w:val="26"/>
          <w:szCs w:val="26"/>
          <w:lang w:eastAsia="ru-RU"/>
        </w:rPr>
        <w:t xml:space="preserve">. </w:t>
      </w:r>
      <w:r w:rsidR="00465076">
        <w:rPr>
          <w:rFonts w:ascii="Times New Roman" w:eastAsia="Times New Roman" w:hAnsi="Times New Roman" w:cs="Times New Roman"/>
          <w:color w:val="000000"/>
          <w:sz w:val="26"/>
          <w:szCs w:val="26"/>
          <w:lang w:eastAsia="ru-RU"/>
        </w:rPr>
        <w:t>Адрес</w:t>
      </w:r>
      <w:r w:rsidR="002C50CE" w:rsidRPr="00B81A15">
        <w:rPr>
          <w:rFonts w:ascii="Times New Roman" w:eastAsia="Times New Roman" w:hAnsi="Times New Roman" w:cs="Times New Roman"/>
          <w:color w:val="000000"/>
          <w:sz w:val="26"/>
          <w:szCs w:val="26"/>
          <w:lang w:eastAsia="ru-RU"/>
        </w:rPr>
        <w:t xml:space="preserve">: </w:t>
      </w:r>
      <w:proofErr w:type="gramStart"/>
      <w:r w:rsidR="002C50CE" w:rsidRPr="00B81A15">
        <w:rPr>
          <w:rFonts w:ascii="Times New Roman" w:eastAsia="Times New Roman" w:hAnsi="Times New Roman" w:cs="Times New Roman"/>
          <w:color w:val="000000"/>
          <w:sz w:val="26"/>
          <w:szCs w:val="26"/>
          <w:lang w:eastAsia="ru-RU"/>
        </w:rPr>
        <w:t>Брянская</w:t>
      </w:r>
      <w:proofErr w:type="gramEnd"/>
      <w:r w:rsidR="002C50CE" w:rsidRPr="00B81A15">
        <w:rPr>
          <w:rFonts w:ascii="Times New Roman" w:eastAsia="Times New Roman" w:hAnsi="Times New Roman" w:cs="Times New Roman"/>
          <w:color w:val="000000"/>
          <w:sz w:val="26"/>
          <w:szCs w:val="26"/>
          <w:lang w:eastAsia="ru-RU"/>
        </w:rPr>
        <w:t xml:space="preserve"> обл., Почепский район, </w:t>
      </w:r>
      <w:r w:rsidR="00436AE1">
        <w:rPr>
          <w:rFonts w:ascii="Times New Roman" w:eastAsia="Times New Roman" w:hAnsi="Times New Roman" w:cs="Times New Roman"/>
          <w:color w:val="000000"/>
          <w:sz w:val="26"/>
          <w:szCs w:val="26"/>
          <w:lang w:eastAsia="ru-RU"/>
        </w:rPr>
        <w:t>д. Кувшиново, ул. Кувшиновская, участок 32</w:t>
      </w:r>
      <w:r w:rsidR="00981531" w:rsidRPr="00B81A15">
        <w:rPr>
          <w:rFonts w:ascii="Times New Roman" w:eastAsia="Times New Roman" w:hAnsi="Times New Roman" w:cs="Times New Roman"/>
          <w:color w:val="000000"/>
          <w:sz w:val="26"/>
          <w:szCs w:val="26"/>
          <w:lang w:eastAsia="ru-RU"/>
        </w:rPr>
        <w:t>.</w:t>
      </w:r>
      <w:r w:rsidR="002C50CE" w:rsidRPr="00B81A15">
        <w:rPr>
          <w:rFonts w:ascii="Times New Roman" w:eastAsia="Times New Roman" w:hAnsi="Times New Roman" w:cs="Times New Roman"/>
          <w:color w:val="000000"/>
          <w:sz w:val="26"/>
          <w:szCs w:val="26"/>
          <w:lang w:eastAsia="ru-RU"/>
        </w:rPr>
        <w:t xml:space="preserve"> Кадастровый номер 32:20:</w:t>
      </w:r>
      <w:r w:rsidR="00436AE1">
        <w:rPr>
          <w:rFonts w:ascii="Times New Roman" w:eastAsia="Times New Roman" w:hAnsi="Times New Roman" w:cs="Times New Roman"/>
          <w:color w:val="000000"/>
          <w:sz w:val="26"/>
          <w:szCs w:val="26"/>
          <w:lang w:eastAsia="ru-RU"/>
        </w:rPr>
        <w:t>0080102</w:t>
      </w:r>
      <w:r w:rsidR="002C50CE" w:rsidRPr="00B81A15">
        <w:rPr>
          <w:rFonts w:ascii="Times New Roman" w:eastAsia="Times New Roman" w:hAnsi="Times New Roman" w:cs="Times New Roman"/>
          <w:color w:val="000000"/>
          <w:sz w:val="26"/>
          <w:szCs w:val="26"/>
          <w:lang w:eastAsia="ru-RU"/>
        </w:rPr>
        <w:t>:</w:t>
      </w:r>
      <w:r w:rsidR="00436AE1">
        <w:rPr>
          <w:rFonts w:ascii="Times New Roman" w:eastAsia="Times New Roman" w:hAnsi="Times New Roman" w:cs="Times New Roman"/>
          <w:color w:val="000000"/>
          <w:sz w:val="26"/>
          <w:szCs w:val="26"/>
          <w:lang w:eastAsia="ru-RU"/>
        </w:rPr>
        <w:t>40</w:t>
      </w:r>
      <w:r w:rsidR="00981531" w:rsidRPr="00B81A15">
        <w:rPr>
          <w:rFonts w:ascii="Times New Roman" w:eastAsia="Times New Roman" w:hAnsi="Times New Roman" w:cs="Times New Roman"/>
          <w:color w:val="000000"/>
          <w:sz w:val="26"/>
          <w:szCs w:val="26"/>
          <w:lang w:eastAsia="ru-RU"/>
        </w:rPr>
        <w:t>.</w:t>
      </w:r>
      <w:r w:rsidR="002C50CE" w:rsidRPr="00B81A15">
        <w:rPr>
          <w:rFonts w:ascii="Times New Roman" w:eastAsia="Times New Roman" w:hAnsi="Times New Roman" w:cs="Times New Roman"/>
          <w:color w:val="000000"/>
          <w:sz w:val="26"/>
          <w:szCs w:val="26"/>
          <w:lang w:eastAsia="ru-RU"/>
        </w:rPr>
        <w:t xml:space="preserve"> Площадь </w:t>
      </w:r>
      <w:r w:rsidR="00436AE1">
        <w:rPr>
          <w:rFonts w:ascii="Times New Roman" w:eastAsia="Times New Roman" w:hAnsi="Times New Roman" w:cs="Times New Roman"/>
          <w:color w:val="000000"/>
          <w:sz w:val="26"/>
          <w:szCs w:val="26"/>
          <w:lang w:eastAsia="ru-RU"/>
        </w:rPr>
        <w:t>450</w:t>
      </w:r>
      <w:r w:rsidR="002C50CE" w:rsidRPr="00B81A15">
        <w:rPr>
          <w:rFonts w:ascii="Times New Roman" w:eastAsia="Times New Roman" w:hAnsi="Times New Roman" w:cs="Times New Roman"/>
          <w:color w:val="000000"/>
          <w:sz w:val="26"/>
          <w:szCs w:val="26"/>
          <w:lang w:eastAsia="ru-RU"/>
        </w:rPr>
        <w:t xml:space="preserve"> кв.</w:t>
      </w:r>
      <w:r w:rsidR="000945F1">
        <w:rPr>
          <w:rFonts w:ascii="Times New Roman" w:eastAsia="Times New Roman" w:hAnsi="Times New Roman" w:cs="Times New Roman"/>
          <w:color w:val="000000"/>
          <w:sz w:val="26"/>
          <w:szCs w:val="26"/>
          <w:lang w:eastAsia="ru-RU"/>
        </w:rPr>
        <w:t xml:space="preserve"> </w:t>
      </w:r>
      <w:r w:rsidR="002C50CE" w:rsidRPr="00B81A15">
        <w:rPr>
          <w:rFonts w:ascii="Times New Roman" w:eastAsia="Times New Roman" w:hAnsi="Times New Roman" w:cs="Times New Roman"/>
          <w:color w:val="000000"/>
          <w:sz w:val="26"/>
          <w:szCs w:val="26"/>
          <w:lang w:eastAsia="ru-RU"/>
        </w:rPr>
        <w:t>м.</w:t>
      </w:r>
      <w:r w:rsidR="00BF6200" w:rsidRPr="00B81A15">
        <w:rPr>
          <w:rFonts w:ascii="Times New Roman" w:eastAsia="Times New Roman" w:hAnsi="Times New Roman" w:cs="Times New Roman"/>
          <w:color w:val="000000"/>
          <w:sz w:val="26"/>
          <w:szCs w:val="26"/>
          <w:lang w:eastAsia="ru-RU"/>
        </w:rPr>
        <w:t xml:space="preserve"> </w:t>
      </w:r>
      <w:r w:rsidR="000945F1">
        <w:rPr>
          <w:rFonts w:ascii="Times New Roman" w:eastAsia="Times New Roman" w:hAnsi="Times New Roman" w:cs="Times New Roman"/>
          <w:color w:val="000000"/>
          <w:sz w:val="26"/>
          <w:szCs w:val="26"/>
          <w:lang w:eastAsia="ru-RU"/>
        </w:rPr>
        <w:t>Вид разрешенного использования</w:t>
      </w:r>
      <w:r w:rsidR="00981531" w:rsidRPr="00B81A15">
        <w:rPr>
          <w:rFonts w:ascii="Times New Roman" w:eastAsia="Times New Roman" w:hAnsi="Times New Roman" w:cs="Times New Roman"/>
          <w:color w:val="000000"/>
          <w:sz w:val="26"/>
          <w:szCs w:val="26"/>
          <w:lang w:eastAsia="ru-RU"/>
        </w:rPr>
        <w:t xml:space="preserve">: </w:t>
      </w:r>
      <w:r w:rsidR="00323532" w:rsidRPr="00323532">
        <w:rPr>
          <w:rFonts w:ascii="Times New Roman" w:eastAsia="Times New Roman" w:hAnsi="Times New Roman" w:cs="Times New Roman"/>
          <w:color w:val="000000"/>
          <w:sz w:val="26"/>
          <w:szCs w:val="26"/>
          <w:lang w:eastAsia="ru-RU"/>
        </w:rPr>
        <w:t>«основной вид</w:t>
      </w:r>
      <w:r w:rsidR="001E6475">
        <w:rPr>
          <w:rFonts w:ascii="Times New Roman" w:eastAsia="Times New Roman" w:hAnsi="Times New Roman" w:cs="Times New Roman"/>
          <w:color w:val="000000"/>
          <w:sz w:val="26"/>
          <w:szCs w:val="26"/>
          <w:lang w:eastAsia="ru-RU"/>
        </w:rPr>
        <w:t xml:space="preserve"> </w:t>
      </w:r>
      <w:r w:rsidR="00323532" w:rsidRPr="00323532">
        <w:rPr>
          <w:rFonts w:ascii="Times New Roman" w:eastAsia="Times New Roman" w:hAnsi="Times New Roman" w:cs="Times New Roman"/>
          <w:color w:val="000000"/>
          <w:sz w:val="26"/>
          <w:szCs w:val="26"/>
          <w:lang w:eastAsia="ru-RU"/>
        </w:rPr>
        <w:t>-</w:t>
      </w:r>
      <w:r w:rsidR="001E6475">
        <w:rPr>
          <w:rFonts w:ascii="Times New Roman" w:eastAsia="Times New Roman" w:hAnsi="Times New Roman" w:cs="Times New Roman"/>
          <w:color w:val="000000"/>
          <w:sz w:val="26"/>
          <w:szCs w:val="26"/>
          <w:lang w:eastAsia="ru-RU"/>
        </w:rPr>
        <w:t xml:space="preserve"> </w:t>
      </w:r>
      <w:r w:rsidR="00323532" w:rsidRPr="00323532">
        <w:rPr>
          <w:rFonts w:ascii="Times New Roman" w:eastAsia="Times New Roman" w:hAnsi="Times New Roman" w:cs="Times New Roman"/>
          <w:color w:val="000000"/>
          <w:sz w:val="26"/>
          <w:szCs w:val="26"/>
          <w:lang w:eastAsia="ru-RU"/>
        </w:rPr>
        <w:t>деловое управление; вспомогательный вид – хозяйственные корпуса»</w:t>
      </w:r>
      <w:r w:rsidR="00981531" w:rsidRPr="00B81A15">
        <w:rPr>
          <w:rFonts w:ascii="Times New Roman" w:eastAsia="Times New Roman" w:hAnsi="Times New Roman" w:cs="Times New Roman"/>
          <w:color w:val="000000"/>
          <w:sz w:val="26"/>
          <w:szCs w:val="26"/>
          <w:lang w:eastAsia="ru-RU"/>
        </w:rPr>
        <w:t xml:space="preserve">. </w:t>
      </w:r>
    </w:p>
    <w:p w:rsidR="00981531" w:rsidRPr="00B81A15" w:rsidRDefault="00981531" w:rsidP="001925AD">
      <w:pPr>
        <w:spacing w:after="0" w:line="240" w:lineRule="auto"/>
        <w:ind w:firstLine="70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Начальная цена земельного участка </w:t>
      </w:r>
      <w:r w:rsidR="00436AE1" w:rsidRPr="00323532">
        <w:rPr>
          <w:rFonts w:ascii="Times New Roman" w:eastAsia="Times New Roman" w:hAnsi="Times New Roman" w:cs="Times New Roman"/>
          <w:color w:val="000000"/>
          <w:sz w:val="26"/>
          <w:szCs w:val="26"/>
          <w:lang w:eastAsia="ru-RU"/>
        </w:rPr>
        <w:t>963,45</w:t>
      </w:r>
      <w:r w:rsidRPr="00B81A15">
        <w:rPr>
          <w:rFonts w:ascii="Times New Roman" w:eastAsia="Times New Roman" w:hAnsi="Times New Roman" w:cs="Times New Roman"/>
          <w:color w:val="000000"/>
          <w:sz w:val="26"/>
          <w:szCs w:val="26"/>
          <w:lang w:eastAsia="ru-RU"/>
        </w:rPr>
        <w:t xml:space="preserve"> руб.</w:t>
      </w:r>
    </w:p>
    <w:p w:rsidR="00166C19" w:rsidRPr="00B81A15" w:rsidRDefault="00166C19" w:rsidP="00166C19">
      <w:pPr>
        <w:spacing w:after="0" w:line="240" w:lineRule="auto"/>
        <w:ind w:firstLine="70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Задаток </w:t>
      </w:r>
      <w:r w:rsidR="00436AE1" w:rsidRPr="00323532">
        <w:rPr>
          <w:rFonts w:ascii="Times New Roman" w:eastAsia="Times New Roman" w:hAnsi="Times New Roman" w:cs="Times New Roman"/>
          <w:color w:val="000000"/>
          <w:sz w:val="26"/>
          <w:szCs w:val="26"/>
          <w:lang w:eastAsia="ru-RU"/>
        </w:rPr>
        <w:t>192,69</w:t>
      </w:r>
      <w:r w:rsidRPr="00B81A15">
        <w:rPr>
          <w:rFonts w:ascii="Times New Roman" w:eastAsia="Times New Roman" w:hAnsi="Times New Roman" w:cs="Times New Roman"/>
          <w:color w:val="000000"/>
          <w:sz w:val="26"/>
          <w:szCs w:val="26"/>
          <w:lang w:eastAsia="ru-RU"/>
        </w:rPr>
        <w:t xml:space="preserve"> руб.</w:t>
      </w:r>
    </w:p>
    <w:p w:rsidR="00981531" w:rsidRPr="00B81A15" w:rsidRDefault="00981531" w:rsidP="00957785">
      <w:pPr>
        <w:spacing w:after="0" w:line="240" w:lineRule="auto"/>
        <w:ind w:firstLine="70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Шаг аукциона </w:t>
      </w:r>
      <w:r w:rsidR="00436AE1" w:rsidRPr="00323532">
        <w:rPr>
          <w:rFonts w:ascii="Times New Roman" w:eastAsia="Times New Roman" w:hAnsi="Times New Roman" w:cs="Times New Roman"/>
          <w:color w:val="000000"/>
          <w:sz w:val="26"/>
          <w:szCs w:val="26"/>
          <w:lang w:eastAsia="ru-RU"/>
        </w:rPr>
        <w:t>28,90</w:t>
      </w:r>
      <w:r w:rsidRPr="00B81A15">
        <w:rPr>
          <w:rFonts w:ascii="Times New Roman" w:eastAsia="Times New Roman" w:hAnsi="Times New Roman" w:cs="Times New Roman"/>
          <w:color w:val="000000"/>
          <w:sz w:val="26"/>
          <w:szCs w:val="26"/>
          <w:lang w:eastAsia="ru-RU"/>
        </w:rPr>
        <w:t xml:space="preserve"> руб.</w:t>
      </w:r>
    </w:p>
    <w:p w:rsidR="00BF6200" w:rsidRPr="00B81A15" w:rsidRDefault="00981531" w:rsidP="001925AD">
      <w:pPr>
        <w:spacing w:after="0" w:line="240" w:lineRule="auto"/>
        <w:ind w:firstLine="70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Реквизиты решения о проведен</w:t>
      </w:r>
      <w:proofErr w:type="gramStart"/>
      <w:r w:rsidRPr="00B81A15">
        <w:rPr>
          <w:rFonts w:ascii="Times New Roman" w:eastAsia="Times New Roman" w:hAnsi="Times New Roman" w:cs="Times New Roman"/>
          <w:color w:val="000000"/>
          <w:sz w:val="26"/>
          <w:szCs w:val="26"/>
          <w:lang w:eastAsia="ru-RU"/>
        </w:rPr>
        <w:t>ии ау</w:t>
      </w:r>
      <w:proofErr w:type="gramEnd"/>
      <w:r w:rsidRPr="00B81A15">
        <w:rPr>
          <w:rFonts w:ascii="Times New Roman" w:eastAsia="Times New Roman" w:hAnsi="Times New Roman" w:cs="Times New Roman"/>
          <w:color w:val="000000"/>
          <w:sz w:val="26"/>
          <w:szCs w:val="26"/>
          <w:lang w:eastAsia="ru-RU"/>
        </w:rPr>
        <w:t xml:space="preserve">кциона: Распоряжение администрации Почепского района от </w:t>
      </w:r>
      <w:r w:rsidR="00323532">
        <w:rPr>
          <w:rFonts w:ascii="Times New Roman" w:eastAsia="Times New Roman" w:hAnsi="Times New Roman" w:cs="Times New Roman"/>
          <w:color w:val="000000"/>
          <w:sz w:val="26"/>
          <w:szCs w:val="26"/>
          <w:lang w:eastAsia="ru-RU"/>
        </w:rPr>
        <w:t>1</w:t>
      </w:r>
      <w:r w:rsidR="001E6475">
        <w:rPr>
          <w:rFonts w:ascii="Times New Roman" w:eastAsia="Times New Roman" w:hAnsi="Times New Roman" w:cs="Times New Roman"/>
          <w:color w:val="000000"/>
          <w:sz w:val="26"/>
          <w:szCs w:val="26"/>
          <w:lang w:eastAsia="ru-RU"/>
        </w:rPr>
        <w:t>8</w:t>
      </w:r>
      <w:r w:rsidR="00323532">
        <w:rPr>
          <w:rFonts w:ascii="Times New Roman" w:eastAsia="Times New Roman" w:hAnsi="Times New Roman" w:cs="Times New Roman"/>
          <w:color w:val="000000"/>
          <w:sz w:val="26"/>
          <w:szCs w:val="26"/>
          <w:lang w:eastAsia="ru-RU"/>
        </w:rPr>
        <w:t>.01.2018</w:t>
      </w:r>
      <w:r w:rsidR="00C55FC0" w:rsidRPr="00B81A15">
        <w:rPr>
          <w:rFonts w:ascii="Times New Roman" w:eastAsia="Times New Roman" w:hAnsi="Times New Roman" w:cs="Times New Roman"/>
          <w:color w:val="000000"/>
          <w:sz w:val="26"/>
          <w:szCs w:val="26"/>
          <w:lang w:eastAsia="ru-RU"/>
        </w:rPr>
        <w:t xml:space="preserve"> г. </w:t>
      </w:r>
      <w:r w:rsidRPr="00B81A15">
        <w:rPr>
          <w:rFonts w:ascii="Times New Roman" w:eastAsia="Times New Roman" w:hAnsi="Times New Roman" w:cs="Times New Roman"/>
          <w:color w:val="000000"/>
          <w:sz w:val="26"/>
          <w:szCs w:val="26"/>
          <w:lang w:eastAsia="ru-RU"/>
        </w:rPr>
        <w:t xml:space="preserve">№ </w:t>
      </w:r>
      <w:r w:rsidR="001E6475">
        <w:rPr>
          <w:rFonts w:ascii="Times New Roman" w:eastAsia="Times New Roman" w:hAnsi="Times New Roman" w:cs="Times New Roman"/>
          <w:color w:val="000000"/>
          <w:sz w:val="26"/>
          <w:szCs w:val="26"/>
          <w:lang w:eastAsia="ru-RU"/>
        </w:rPr>
        <w:t>38</w:t>
      </w:r>
      <w:r w:rsidR="00C55FC0" w:rsidRPr="00B81A15">
        <w:rPr>
          <w:rFonts w:ascii="Times New Roman" w:eastAsia="Times New Roman" w:hAnsi="Times New Roman" w:cs="Times New Roman"/>
          <w:color w:val="000000"/>
          <w:sz w:val="26"/>
          <w:szCs w:val="26"/>
          <w:lang w:eastAsia="ru-RU"/>
        </w:rPr>
        <w:t>-р</w:t>
      </w:r>
      <w:r w:rsidRPr="00B81A15">
        <w:rPr>
          <w:rFonts w:ascii="Times New Roman" w:eastAsia="Times New Roman" w:hAnsi="Times New Roman" w:cs="Times New Roman"/>
          <w:color w:val="000000"/>
          <w:sz w:val="26"/>
          <w:szCs w:val="26"/>
          <w:lang w:eastAsia="ru-RU"/>
        </w:rPr>
        <w:t>.</w:t>
      </w:r>
    </w:p>
    <w:p w:rsidR="00BF6200" w:rsidRPr="00B81A15" w:rsidRDefault="00BF6200" w:rsidP="001925AD">
      <w:pPr>
        <w:spacing w:after="0" w:line="240" w:lineRule="auto"/>
        <w:ind w:firstLine="70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Дата и время проведения аукцион</w:t>
      </w:r>
      <w:r w:rsidR="00C55FC0" w:rsidRPr="00B81A15">
        <w:rPr>
          <w:rFonts w:ascii="Times New Roman" w:eastAsia="Times New Roman" w:hAnsi="Times New Roman" w:cs="Times New Roman"/>
          <w:color w:val="000000"/>
          <w:sz w:val="26"/>
          <w:szCs w:val="26"/>
          <w:lang w:eastAsia="ru-RU"/>
        </w:rPr>
        <w:t>а</w:t>
      </w:r>
      <w:r w:rsidRPr="00B81A15">
        <w:rPr>
          <w:rFonts w:ascii="Times New Roman" w:eastAsia="Times New Roman" w:hAnsi="Times New Roman" w:cs="Times New Roman"/>
          <w:color w:val="000000"/>
          <w:sz w:val="26"/>
          <w:szCs w:val="26"/>
          <w:lang w:eastAsia="ru-RU"/>
        </w:rPr>
        <w:t xml:space="preserve"> (подведени</w:t>
      </w:r>
      <w:r w:rsidR="00C55FC0" w:rsidRPr="00B81A15">
        <w:rPr>
          <w:rFonts w:ascii="Times New Roman" w:eastAsia="Times New Roman" w:hAnsi="Times New Roman" w:cs="Times New Roman"/>
          <w:color w:val="000000"/>
          <w:sz w:val="26"/>
          <w:szCs w:val="26"/>
          <w:lang w:eastAsia="ru-RU"/>
        </w:rPr>
        <w:t>е</w:t>
      </w:r>
      <w:r w:rsidRPr="00B81A15">
        <w:rPr>
          <w:rFonts w:ascii="Times New Roman" w:eastAsia="Times New Roman" w:hAnsi="Times New Roman" w:cs="Times New Roman"/>
          <w:color w:val="000000"/>
          <w:sz w:val="26"/>
          <w:szCs w:val="26"/>
          <w:lang w:eastAsia="ru-RU"/>
        </w:rPr>
        <w:t xml:space="preserve"> итогов) </w:t>
      </w:r>
      <w:r w:rsidR="00323532">
        <w:rPr>
          <w:rFonts w:ascii="Times New Roman" w:eastAsia="Times New Roman" w:hAnsi="Times New Roman" w:cs="Times New Roman"/>
          <w:color w:val="000000"/>
          <w:sz w:val="26"/>
          <w:szCs w:val="26"/>
          <w:lang w:eastAsia="ru-RU"/>
        </w:rPr>
        <w:t>28.02.</w:t>
      </w:r>
      <w:r w:rsidR="00AD3500">
        <w:rPr>
          <w:rFonts w:ascii="Times New Roman" w:eastAsia="Times New Roman" w:hAnsi="Times New Roman" w:cs="Times New Roman"/>
          <w:color w:val="000000"/>
          <w:sz w:val="26"/>
          <w:szCs w:val="26"/>
          <w:lang w:eastAsia="ru-RU"/>
        </w:rPr>
        <w:t>201</w:t>
      </w:r>
      <w:r w:rsidR="00323532">
        <w:rPr>
          <w:rFonts w:ascii="Times New Roman" w:eastAsia="Times New Roman" w:hAnsi="Times New Roman" w:cs="Times New Roman"/>
          <w:color w:val="000000"/>
          <w:sz w:val="26"/>
          <w:szCs w:val="26"/>
          <w:lang w:eastAsia="ru-RU"/>
        </w:rPr>
        <w:t>8</w:t>
      </w:r>
      <w:r w:rsidRPr="00B81A15">
        <w:rPr>
          <w:rFonts w:ascii="Times New Roman" w:eastAsia="Times New Roman" w:hAnsi="Times New Roman" w:cs="Times New Roman"/>
          <w:color w:val="000000"/>
          <w:sz w:val="26"/>
          <w:szCs w:val="26"/>
          <w:lang w:eastAsia="ru-RU"/>
        </w:rPr>
        <w:t xml:space="preserve"> в 10.00. </w:t>
      </w:r>
    </w:p>
    <w:p w:rsidR="002C50CE" w:rsidRPr="00B81A15" w:rsidRDefault="00BF6200" w:rsidP="001925AD">
      <w:pPr>
        <w:spacing w:after="0" w:line="240" w:lineRule="auto"/>
        <w:ind w:firstLine="70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Дата и время окончания приёма заявок и документов </w:t>
      </w:r>
      <w:r w:rsidR="00323532">
        <w:rPr>
          <w:rFonts w:ascii="Times New Roman" w:eastAsia="Times New Roman" w:hAnsi="Times New Roman" w:cs="Times New Roman"/>
          <w:color w:val="000000"/>
          <w:sz w:val="26"/>
          <w:szCs w:val="26"/>
          <w:lang w:eastAsia="ru-RU"/>
        </w:rPr>
        <w:t>22.02</w:t>
      </w:r>
      <w:r w:rsidR="00AD3500" w:rsidRPr="00AD3500">
        <w:rPr>
          <w:rFonts w:ascii="Times New Roman" w:eastAsia="Times New Roman" w:hAnsi="Times New Roman" w:cs="Times New Roman"/>
          <w:color w:val="000000"/>
          <w:sz w:val="26"/>
          <w:szCs w:val="26"/>
          <w:lang w:eastAsia="ru-RU"/>
        </w:rPr>
        <w:t>.201</w:t>
      </w:r>
      <w:r w:rsidR="004E4983">
        <w:rPr>
          <w:rFonts w:ascii="Times New Roman" w:eastAsia="Times New Roman" w:hAnsi="Times New Roman" w:cs="Times New Roman"/>
          <w:color w:val="000000"/>
          <w:sz w:val="26"/>
          <w:szCs w:val="26"/>
          <w:lang w:eastAsia="ru-RU"/>
        </w:rPr>
        <w:t>8</w:t>
      </w:r>
      <w:r w:rsidRPr="00AD3500">
        <w:rPr>
          <w:rFonts w:ascii="Times New Roman" w:eastAsia="Times New Roman" w:hAnsi="Times New Roman" w:cs="Times New Roman"/>
          <w:color w:val="000000"/>
          <w:sz w:val="26"/>
          <w:szCs w:val="26"/>
          <w:lang w:eastAsia="ru-RU"/>
        </w:rPr>
        <w:t xml:space="preserve"> в 16.00.</w:t>
      </w:r>
    </w:p>
    <w:p w:rsidR="00957785" w:rsidRDefault="00957785" w:rsidP="00957785">
      <w:pPr>
        <w:spacing w:after="0" w:line="240" w:lineRule="auto"/>
        <w:ind w:firstLine="709"/>
        <w:jc w:val="both"/>
        <w:rPr>
          <w:rFonts w:ascii="Times New Roman" w:eastAsia="Times New Roman" w:hAnsi="Times New Roman" w:cs="Times New Roman"/>
          <w:color w:val="000000"/>
          <w:sz w:val="26"/>
          <w:szCs w:val="26"/>
          <w:lang w:eastAsia="ru-RU"/>
        </w:rPr>
      </w:pPr>
      <w:r w:rsidRPr="00957785">
        <w:rPr>
          <w:rFonts w:ascii="Times New Roman" w:eastAsia="Times New Roman" w:hAnsi="Times New Roman" w:cs="Times New Roman"/>
          <w:color w:val="000000"/>
          <w:sz w:val="26"/>
          <w:szCs w:val="26"/>
          <w:lang w:eastAsia="ru-RU"/>
        </w:rPr>
        <w:t xml:space="preserve">Параметры разрешенного строительства объекта капитального строительства: в соответствии с Правилами землепользования и застройки </w:t>
      </w:r>
      <w:r w:rsidR="00436AE1">
        <w:rPr>
          <w:rFonts w:ascii="Times New Roman" w:eastAsia="Times New Roman" w:hAnsi="Times New Roman" w:cs="Times New Roman"/>
          <w:color w:val="000000"/>
          <w:sz w:val="26"/>
          <w:szCs w:val="26"/>
          <w:lang w:eastAsia="ru-RU"/>
        </w:rPr>
        <w:t xml:space="preserve">Дмитровского </w:t>
      </w:r>
      <w:r w:rsidR="000945F1" w:rsidRPr="000945F1">
        <w:rPr>
          <w:rFonts w:ascii="Times New Roman" w:eastAsia="Times New Roman" w:hAnsi="Times New Roman" w:cs="Times New Roman"/>
          <w:color w:val="000000"/>
          <w:sz w:val="26"/>
          <w:szCs w:val="26"/>
          <w:lang w:eastAsia="ru-RU"/>
        </w:rPr>
        <w:t>сельского поселения Почепского муниципального района Брянской области</w:t>
      </w:r>
      <w:r w:rsidRPr="00957785">
        <w:rPr>
          <w:rFonts w:ascii="Times New Roman" w:eastAsia="Times New Roman" w:hAnsi="Times New Roman" w:cs="Times New Roman"/>
          <w:color w:val="000000"/>
          <w:sz w:val="26"/>
          <w:szCs w:val="26"/>
          <w:lang w:eastAsia="ru-RU"/>
        </w:rPr>
        <w:t xml:space="preserve">, </w:t>
      </w:r>
      <w:r w:rsidR="000945F1" w:rsidRPr="000945F1">
        <w:rPr>
          <w:rFonts w:ascii="Times New Roman" w:eastAsia="Times New Roman" w:hAnsi="Times New Roman" w:cs="Times New Roman"/>
          <w:color w:val="000000"/>
          <w:sz w:val="26"/>
          <w:szCs w:val="26"/>
          <w:lang w:eastAsia="ru-RU"/>
        </w:rPr>
        <w:t xml:space="preserve">утвержденными решением </w:t>
      </w:r>
      <w:r w:rsidR="00436AE1">
        <w:rPr>
          <w:rFonts w:ascii="Times New Roman" w:eastAsia="Times New Roman" w:hAnsi="Times New Roman" w:cs="Times New Roman"/>
          <w:color w:val="000000"/>
          <w:sz w:val="26"/>
          <w:szCs w:val="26"/>
          <w:lang w:eastAsia="ru-RU"/>
        </w:rPr>
        <w:t>Дмитровского</w:t>
      </w:r>
      <w:r w:rsidR="000945F1" w:rsidRPr="000945F1">
        <w:rPr>
          <w:rFonts w:ascii="Times New Roman" w:eastAsia="Times New Roman" w:hAnsi="Times New Roman" w:cs="Times New Roman"/>
          <w:color w:val="000000"/>
          <w:sz w:val="26"/>
          <w:szCs w:val="26"/>
          <w:lang w:eastAsia="ru-RU"/>
        </w:rPr>
        <w:t xml:space="preserve"> сельского Совета народных депутатов от 3</w:t>
      </w:r>
      <w:r w:rsidR="00436AE1">
        <w:rPr>
          <w:rFonts w:ascii="Times New Roman" w:eastAsia="Times New Roman" w:hAnsi="Times New Roman" w:cs="Times New Roman"/>
          <w:color w:val="000000"/>
          <w:sz w:val="26"/>
          <w:szCs w:val="26"/>
          <w:lang w:eastAsia="ru-RU"/>
        </w:rPr>
        <w:t>1</w:t>
      </w:r>
      <w:r w:rsidR="000945F1" w:rsidRPr="000945F1">
        <w:rPr>
          <w:rFonts w:ascii="Times New Roman" w:eastAsia="Times New Roman" w:hAnsi="Times New Roman" w:cs="Times New Roman"/>
          <w:color w:val="000000"/>
          <w:sz w:val="26"/>
          <w:szCs w:val="26"/>
          <w:lang w:eastAsia="ru-RU"/>
        </w:rPr>
        <w:t>.12.2013 г. № 3</w:t>
      </w:r>
      <w:r w:rsidR="00436AE1">
        <w:rPr>
          <w:rFonts w:ascii="Times New Roman" w:eastAsia="Times New Roman" w:hAnsi="Times New Roman" w:cs="Times New Roman"/>
          <w:color w:val="000000"/>
          <w:sz w:val="26"/>
          <w:szCs w:val="26"/>
          <w:lang w:eastAsia="ru-RU"/>
        </w:rPr>
        <w:t>3</w:t>
      </w:r>
      <w:r w:rsidR="000945F1" w:rsidRPr="000945F1">
        <w:rPr>
          <w:rFonts w:ascii="Times New Roman" w:eastAsia="Times New Roman" w:hAnsi="Times New Roman" w:cs="Times New Roman"/>
          <w:color w:val="000000"/>
          <w:sz w:val="26"/>
          <w:szCs w:val="26"/>
          <w:lang w:eastAsia="ru-RU"/>
        </w:rPr>
        <w:t xml:space="preserve"> (в редакции решения Почепского районного Совета народных депутатов от  30.03.2017 г. </w:t>
      </w:r>
      <w:r w:rsidR="007027FE">
        <w:rPr>
          <w:rFonts w:ascii="Times New Roman" w:eastAsia="Times New Roman" w:hAnsi="Times New Roman" w:cs="Times New Roman"/>
          <w:color w:val="000000"/>
          <w:sz w:val="26"/>
          <w:szCs w:val="26"/>
          <w:lang w:eastAsia="ru-RU"/>
        </w:rPr>
        <w:t xml:space="preserve">          </w:t>
      </w:r>
      <w:r w:rsidR="000945F1" w:rsidRPr="000945F1">
        <w:rPr>
          <w:rFonts w:ascii="Times New Roman" w:eastAsia="Times New Roman" w:hAnsi="Times New Roman" w:cs="Times New Roman"/>
          <w:color w:val="000000"/>
          <w:sz w:val="26"/>
          <w:szCs w:val="26"/>
          <w:lang w:eastAsia="ru-RU"/>
        </w:rPr>
        <w:t>№ 242/</w:t>
      </w:r>
      <w:r w:rsidR="00436AE1">
        <w:rPr>
          <w:rFonts w:ascii="Times New Roman" w:eastAsia="Times New Roman" w:hAnsi="Times New Roman" w:cs="Times New Roman"/>
          <w:color w:val="000000"/>
          <w:sz w:val="26"/>
          <w:szCs w:val="26"/>
          <w:lang w:eastAsia="ru-RU"/>
        </w:rPr>
        <w:t>7</w:t>
      </w:r>
      <w:r w:rsidR="000945F1" w:rsidRPr="000945F1">
        <w:rPr>
          <w:rFonts w:ascii="Times New Roman" w:eastAsia="Times New Roman" w:hAnsi="Times New Roman" w:cs="Times New Roman"/>
          <w:color w:val="000000"/>
          <w:sz w:val="26"/>
          <w:szCs w:val="26"/>
          <w:lang w:eastAsia="ru-RU"/>
        </w:rPr>
        <w:t>)</w:t>
      </w:r>
      <w:r w:rsidR="00436AE1">
        <w:rPr>
          <w:rFonts w:ascii="Times New Roman" w:eastAsia="Times New Roman" w:hAnsi="Times New Roman" w:cs="Times New Roman"/>
          <w:color w:val="000000"/>
          <w:sz w:val="26"/>
          <w:szCs w:val="26"/>
          <w:lang w:eastAsia="ru-RU"/>
        </w:rPr>
        <w:t xml:space="preserve"> – Зона ТС</w:t>
      </w:r>
      <w:r w:rsidR="007027FE">
        <w:rPr>
          <w:rFonts w:ascii="Times New Roman" w:eastAsia="Times New Roman" w:hAnsi="Times New Roman" w:cs="Times New Roman"/>
          <w:color w:val="000000"/>
          <w:sz w:val="26"/>
          <w:szCs w:val="26"/>
          <w:lang w:eastAsia="ru-RU"/>
        </w:rPr>
        <w:t>-</w:t>
      </w:r>
      <w:r w:rsidR="00436AE1">
        <w:rPr>
          <w:rFonts w:ascii="Times New Roman" w:eastAsia="Times New Roman" w:hAnsi="Times New Roman" w:cs="Times New Roman"/>
          <w:color w:val="000000"/>
          <w:sz w:val="26"/>
          <w:szCs w:val="26"/>
          <w:lang w:eastAsia="ru-RU"/>
        </w:rPr>
        <w:t>2</w:t>
      </w:r>
      <w:r w:rsidRPr="00957785">
        <w:rPr>
          <w:rFonts w:ascii="Times New Roman" w:eastAsia="Times New Roman" w:hAnsi="Times New Roman" w:cs="Times New Roman"/>
          <w:color w:val="000000"/>
          <w:sz w:val="26"/>
          <w:szCs w:val="26"/>
          <w:lang w:eastAsia="ru-RU"/>
        </w:rPr>
        <w:t xml:space="preserve">: </w:t>
      </w:r>
      <w:r w:rsidR="007027FE" w:rsidRPr="007027FE">
        <w:rPr>
          <w:rFonts w:ascii="Times New Roman" w:eastAsia="Times New Roman" w:hAnsi="Times New Roman" w:cs="Times New Roman"/>
          <w:bCs/>
          <w:color w:val="000000"/>
          <w:sz w:val="26"/>
          <w:szCs w:val="26"/>
          <w:lang w:eastAsia="ru-RU"/>
        </w:rPr>
        <w:t xml:space="preserve">Зона </w:t>
      </w:r>
      <w:r w:rsidR="00436AE1">
        <w:rPr>
          <w:rFonts w:ascii="Times New Roman" w:eastAsia="Times New Roman" w:hAnsi="Times New Roman" w:cs="Times New Roman"/>
          <w:bCs/>
          <w:color w:val="000000"/>
          <w:sz w:val="26"/>
          <w:szCs w:val="26"/>
          <w:lang w:eastAsia="ru-RU"/>
        </w:rPr>
        <w:t>размещения сельскохозяйственных предприятий</w:t>
      </w:r>
      <w:r w:rsidRPr="007027FE">
        <w:rPr>
          <w:rFonts w:ascii="Times New Roman" w:eastAsia="Times New Roman" w:hAnsi="Times New Roman" w:cs="Times New Roman"/>
          <w:color w:val="000000"/>
          <w:sz w:val="26"/>
          <w:szCs w:val="26"/>
          <w:lang w:eastAsia="ru-RU"/>
        </w:rPr>
        <w:t xml:space="preserve">. </w:t>
      </w:r>
    </w:p>
    <w:p w:rsidR="00323532" w:rsidRPr="00323532" w:rsidRDefault="00323532" w:rsidP="00323532">
      <w:pPr>
        <w:spacing w:after="0" w:line="240" w:lineRule="auto"/>
        <w:ind w:firstLine="709"/>
        <w:jc w:val="both"/>
        <w:rPr>
          <w:rFonts w:ascii="Times New Roman" w:eastAsia="Times New Roman" w:hAnsi="Times New Roman" w:cs="Times New Roman"/>
          <w:color w:val="000000"/>
          <w:sz w:val="26"/>
          <w:szCs w:val="26"/>
          <w:lang w:eastAsia="ru-RU"/>
        </w:rPr>
      </w:pPr>
      <w:r w:rsidRPr="00323532">
        <w:rPr>
          <w:rFonts w:ascii="Times New Roman" w:eastAsia="Times New Roman" w:hAnsi="Times New Roman" w:cs="Times New Roman"/>
          <w:color w:val="000000"/>
          <w:sz w:val="26"/>
          <w:szCs w:val="26"/>
          <w:lang w:eastAsia="ru-RU"/>
        </w:rPr>
        <w:t>Имеется техническая возможность технологического присоединения к сетям филиала ПАО «МРСК Центра</w:t>
      </w:r>
      <w:proofErr w:type="gramStart"/>
      <w:r w:rsidRPr="00323532">
        <w:rPr>
          <w:rFonts w:ascii="Times New Roman" w:eastAsia="Times New Roman" w:hAnsi="Times New Roman" w:cs="Times New Roman"/>
          <w:color w:val="000000"/>
          <w:sz w:val="26"/>
          <w:szCs w:val="26"/>
          <w:lang w:eastAsia="ru-RU"/>
        </w:rPr>
        <w:t>»-</w:t>
      </w:r>
      <w:proofErr w:type="gramEnd"/>
      <w:r w:rsidRPr="00323532">
        <w:rPr>
          <w:rFonts w:ascii="Times New Roman" w:eastAsia="Times New Roman" w:hAnsi="Times New Roman" w:cs="Times New Roman"/>
          <w:color w:val="000000"/>
          <w:sz w:val="26"/>
          <w:szCs w:val="26"/>
          <w:lang w:eastAsia="ru-RU"/>
        </w:rPr>
        <w:t xml:space="preserve">«Брянскэнерго» максимальной мощностью 6,0 кВт, уровень напряжения 0,23-0,4 </w:t>
      </w:r>
      <w:proofErr w:type="spellStart"/>
      <w:r w:rsidRPr="00323532">
        <w:rPr>
          <w:rFonts w:ascii="Times New Roman" w:eastAsia="Times New Roman" w:hAnsi="Times New Roman" w:cs="Times New Roman"/>
          <w:color w:val="000000"/>
          <w:sz w:val="26"/>
          <w:szCs w:val="26"/>
          <w:lang w:eastAsia="ru-RU"/>
        </w:rPr>
        <w:t>кВ</w:t>
      </w:r>
      <w:proofErr w:type="spellEnd"/>
      <w:r w:rsidRPr="00323532">
        <w:rPr>
          <w:rFonts w:ascii="Times New Roman" w:eastAsia="Times New Roman" w:hAnsi="Times New Roman" w:cs="Times New Roman"/>
          <w:color w:val="000000"/>
          <w:sz w:val="26"/>
          <w:szCs w:val="26"/>
          <w:lang w:eastAsia="ru-RU"/>
        </w:rPr>
        <w:t>, по 3 категории надежности электроснабжения.</w:t>
      </w:r>
    </w:p>
    <w:p w:rsidR="00323532" w:rsidRPr="00323532" w:rsidRDefault="00323532" w:rsidP="00323532">
      <w:pPr>
        <w:spacing w:after="0" w:line="240" w:lineRule="auto"/>
        <w:ind w:firstLine="709"/>
        <w:jc w:val="both"/>
        <w:rPr>
          <w:rFonts w:ascii="Times New Roman" w:eastAsia="Times New Roman" w:hAnsi="Times New Roman" w:cs="Times New Roman"/>
          <w:color w:val="000000"/>
          <w:sz w:val="26"/>
          <w:szCs w:val="26"/>
          <w:lang w:eastAsia="ru-RU"/>
        </w:rPr>
      </w:pPr>
      <w:r w:rsidRPr="00323532">
        <w:rPr>
          <w:rFonts w:ascii="Times New Roman" w:eastAsia="Times New Roman" w:hAnsi="Times New Roman" w:cs="Times New Roman"/>
          <w:color w:val="000000"/>
          <w:sz w:val="26"/>
          <w:szCs w:val="26"/>
          <w:lang w:eastAsia="ru-RU"/>
        </w:rPr>
        <w:t xml:space="preserve">В соответствии с требованиями п. 25 Правил технологического присоединения </w:t>
      </w:r>
      <w:proofErr w:type="spellStart"/>
      <w:r w:rsidRPr="00323532">
        <w:rPr>
          <w:rFonts w:ascii="Times New Roman" w:eastAsia="Times New Roman" w:hAnsi="Times New Roman" w:cs="Times New Roman"/>
          <w:color w:val="000000"/>
          <w:sz w:val="26"/>
          <w:szCs w:val="26"/>
          <w:lang w:eastAsia="ru-RU"/>
        </w:rPr>
        <w:t>энергопринимающих</w:t>
      </w:r>
      <w:proofErr w:type="spellEnd"/>
      <w:r w:rsidRPr="00323532">
        <w:rPr>
          <w:rFonts w:ascii="Times New Roman" w:eastAsia="Times New Roman" w:hAnsi="Times New Roman" w:cs="Times New Roman"/>
          <w:color w:val="000000"/>
          <w:sz w:val="26"/>
          <w:szCs w:val="26"/>
          <w:lang w:eastAsia="ru-RU"/>
        </w:rPr>
        <w:t xml:space="preserve"> устройств (энергетических установок) юридических и физических лиц к электрическим сетям, утвержденными Постановлением Правительства РФ от 27 декабря 2004 г. № 861 точка присоединения объекта капитального строительства к сетям филиала ПАО «МРСК Центра</w:t>
      </w:r>
      <w:proofErr w:type="gramStart"/>
      <w:r w:rsidRPr="00323532">
        <w:rPr>
          <w:rFonts w:ascii="Times New Roman" w:eastAsia="Times New Roman" w:hAnsi="Times New Roman" w:cs="Times New Roman"/>
          <w:color w:val="000000"/>
          <w:sz w:val="26"/>
          <w:szCs w:val="26"/>
          <w:lang w:eastAsia="ru-RU"/>
        </w:rPr>
        <w:t>»-</w:t>
      </w:r>
      <w:proofErr w:type="gramEnd"/>
      <w:r w:rsidRPr="00323532">
        <w:rPr>
          <w:rFonts w:ascii="Times New Roman" w:eastAsia="Times New Roman" w:hAnsi="Times New Roman" w:cs="Times New Roman"/>
          <w:color w:val="000000"/>
          <w:sz w:val="26"/>
          <w:szCs w:val="26"/>
          <w:lang w:eastAsia="ru-RU"/>
        </w:rPr>
        <w:t>«Брянскэнерго» будет определена при выдаче технических условий.</w:t>
      </w:r>
    </w:p>
    <w:p w:rsidR="00323532" w:rsidRPr="00323532" w:rsidRDefault="00323532" w:rsidP="00323532">
      <w:pPr>
        <w:spacing w:after="0" w:line="240" w:lineRule="auto"/>
        <w:ind w:firstLine="709"/>
        <w:jc w:val="both"/>
        <w:rPr>
          <w:rFonts w:ascii="Times New Roman" w:eastAsia="Times New Roman" w:hAnsi="Times New Roman" w:cs="Times New Roman"/>
          <w:color w:val="000000"/>
          <w:sz w:val="26"/>
          <w:szCs w:val="26"/>
          <w:lang w:eastAsia="ru-RU"/>
        </w:rPr>
      </w:pPr>
      <w:r w:rsidRPr="00323532">
        <w:rPr>
          <w:rFonts w:ascii="Times New Roman" w:eastAsia="Times New Roman" w:hAnsi="Times New Roman" w:cs="Times New Roman"/>
          <w:color w:val="000000"/>
          <w:sz w:val="26"/>
          <w:szCs w:val="26"/>
          <w:lang w:eastAsia="ru-RU"/>
        </w:rPr>
        <w:t>Мероприятия по усилению существующей электрической сети филиала ПАО «МРСК Центра</w:t>
      </w:r>
      <w:proofErr w:type="gramStart"/>
      <w:r w:rsidRPr="00323532">
        <w:rPr>
          <w:rFonts w:ascii="Times New Roman" w:eastAsia="Times New Roman" w:hAnsi="Times New Roman" w:cs="Times New Roman"/>
          <w:color w:val="000000"/>
          <w:sz w:val="26"/>
          <w:szCs w:val="26"/>
          <w:lang w:eastAsia="ru-RU"/>
        </w:rPr>
        <w:t>»-</w:t>
      </w:r>
      <w:proofErr w:type="gramEnd"/>
      <w:r w:rsidRPr="00323532">
        <w:rPr>
          <w:rFonts w:ascii="Times New Roman" w:eastAsia="Times New Roman" w:hAnsi="Times New Roman" w:cs="Times New Roman"/>
          <w:color w:val="000000"/>
          <w:sz w:val="26"/>
          <w:szCs w:val="26"/>
          <w:lang w:eastAsia="ru-RU"/>
        </w:rPr>
        <w:t>«Брянскэнерго» для технологического присоединения объекта капитального строительства будут определены при выдаче технических условий.</w:t>
      </w:r>
    </w:p>
    <w:p w:rsidR="00323532" w:rsidRPr="00323532" w:rsidRDefault="00323532" w:rsidP="00323532">
      <w:pPr>
        <w:spacing w:after="0" w:line="240" w:lineRule="auto"/>
        <w:ind w:firstLine="709"/>
        <w:jc w:val="both"/>
        <w:rPr>
          <w:rFonts w:ascii="Times New Roman" w:eastAsia="Times New Roman" w:hAnsi="Times New Roman" w:cs="Times New Roman"/>
          <w:color w:val="000000"/>
          <w:sz w:val="26"/>
          <w:szCs w:val="26"/>
          <w:lang w:eastAsia="ru-RU"/>
        </w:rPr>
      </w:pPr>
      <w:r w:rsidRPr="00323532">
        <w:rPr>
          <w:rFonts w:ascii="Times New Roman" w:eastAsia="Times New Roman" w:hAnsi="Times New Roman" w:cs="Times New Roman"/>
          <w:color w:val="000000"/>
          <w:sz w:val="26"/>
          <w:szCs w:val="26"/>
          <w:lang w:eastAsia="ru-RU"/>
        </w:rPr>
        <w:lastRenderedPageBreak/>
        <w:t>Плата за присоединение запрашиваемой мощности будет определена в соответствии с Постановлением Управления государственного регулирования тарифов Брянской области.</w:t>
      </w:r>
    </w:p>
    <w:p w:rsidR="00323532" w:rsidRPr="00323532" w:rsidRDefault="00323532" w:rsidP="00323532">
      <w:pPr>
        <w:spacing w:after="0" w:line="240" w:lineRule="auto"/>
        <w:ind w:firstLine="709"/>
        <w:jc w:val="both"/>
        <w:rPr>
          <w:rFonts w:ascii="Times New Roman" w:eastAsia="Times New Roman" w:hAnsi="Times New Roman" w:cs="Times New Roman"/>
          <w:color w:val="000000"/>
          <w:sz w:val="26"/>
          <w:szCs w:val="26"/>
          <w:lang w:eastAsia="ru-RU"/>
        </w:rPr>
      </w:pPr>
      <w:r w:rsidRPr="00323532">
        <w:rPr>
          <w:rFonts w:ascii="Times New Roman" w:eastAsia="Times New Roman" w:hAnsi="Times New Roman" w:cs="Times New Roman"/>
          <w:color w:val="000000"/>
          <w:sz w:val="26"/>
          <w:szCs w:val="26"/>
          <w:lang w:eastAsia="ru-RU"/>
        </w:rPr>
        <w:t xml:space="preserve">Газификация объекта капитального строительства по вышеуказанному адресу возможна от существующего газопровода </w:t>
      </w:r>
      <w:r>
        <w:rPr>
          <w:rFonts w:ascii="Times New Roman" w:eastAsia="Times New Roman" w:hAnsi="Times New Roman" w:cs="Times New Roman"/>
          <w:color w:val="000000"/>
          <w:sz w:val="26"/>
          <w:szCs w:val="26"/>
          <w:lang w:eastAsia="ru-RU"/>
        </w:rPr>
        <w:t>низкого</w:t>
      </w:r>
      <w:r w:rsidRPr="00323532">
        <w:rPr>
          <w:rFonts w:ascii="Times New Roman" w:eastAsia="Times New Roman" w:hAnsi="Times New Roman" w:cs="Times New Roman"/>
          <w:color w:val="000000"/>
          <w:sz w:val="26"/>
          <w:szCs w:val="26"/>
          <w:lang w:eastAsia="ru-RU"/>
        </w:rPr>
        <w:t xml:space="preserve"> давления диаметром </w:t>
      </w:r>
      <w:r>
        <w:rPr>
          <w:rFonts w:ascii="Times New Roman" w:eastAsia="Times New Roman" w:hAnsi="Times New Roman" w:cs="Times New Roman"/>
          <w:color w:val="000000"/>
          <w:sz w:val="26"/>
          <w:szCs w:val="26"/>
          <w:lang w:eastAsia="ru-RU"/>
        </w:rPr>
        <w:t>110</w:t>
      </w:r>
      <w:r w:rsidRPr="00323532">
        <w:rPr>
          <w:rFonts w:ascii="Times New Roman" w:eastAsia="Times New Roman" w:hAnsi="Times New Roman" w:cs="Times New Roman"/>
          <w:color w:val="000000"/>
          <w:sz w:val="26"/>
          <w:szCs w:val="26"/>
          <w:lang w:eastAsia="ru-RU"/>
        </w:rPr>
        <w:t xml:space="preserve"> мм, идущего к </w:t>
      </w:r>
      <w:r w:rsidR="004E4983">
        <w:rPr>
          <w:rFonts w:ascii="Times New Roman" w:eastAsia="Times New Roman" w:hAnsi="Times New Roman" w:cs="Times New Roman"/>
          <w:color w:val="000000"/>
          <w:sz w:val="26"/>
          <w:szCs w:val="26"/>
          <w:lang w:eastAsia="ru-RU"/>
        </w:rPr>
        <w:t xml:space="preserve">нежилому зданию в д. Кувшиново по ул. </w:t>
      </w:r>
      <w:proofErr w:type="spellStart"/>
      <w:r w:rsidR="004E4983">
        <w:rPr>
          <w:rFonts w:ascii="Times New Roman" w:eastAsia="Times New Roman" w:hAnsi="Times New Roman" w:cs="Times New Roman"/>
          <w:color w:val="000000"/>
          <w:sz w:val="26"/>
          <w:szCs w:val="26"/>
          <w:lang w:eastAsia="ru-RU"/>
        </w:rPr>
        <w:t>Кувшиновской</w:t>
      </w:r>
      <w:proofErr w:type="spellEnd"/>
      <w:r w:rsidRPr="00323532">
        <w:rPr>
          <w:rFonts w:ascii="Times New Roman" w:eastAsia="Times New Roman" w:hAnsi="Times New Roman" w:cs="Times New Roman"/>
          <w:color w:val="000000"/>
          <w:sz w:val="26"/>
          <w:szCs w:val="26"/>
          <w:lang w:eastAsia="ru-RU"/>
        </w:rPr>
        <w:t>,</w:t>
      </w:r>
      <w:r w:rsidR="004E4983">
        <w:rPr>
          <w:rFonts w:ascii="Times New Roman" w:eastAsia="Times New Roman" w:hAnsi="Times New Roman" w:cs="Times New Roman"/>
          <w:color w:val="000000"/>
          <w:sz w:val="26"/>
          <w:szCs w:val="26"/>
          <w:lang w:eastAsia="ru-RU"/>
        </w:rPr>
        <w:t xml:space="preserve"> уч. 33,</w:t>
      </w:r>
      <w:r w:rsidRPr="00323532">
        <w:rPr>
          <w:rFonts w:ascii="Times New Roman" w:eastAsia="Times New Roman" w:hAnsi="Times New Roman" w:cs="Times New Roman"/>
          <w:color w:val="000000"/>
          <w:sz w:val="26"/>
          <w:szCs w:val="26"/>
          <w:lang w:eastAsia="ru-RU"/>
        </w:rPr>
        <w:t xml:space="preserve"> принадлежащем</w:t>
      </w:r>
      <w:proofErr w:type="gramStart"/>
      <w:r w:rsidRPr="00323532">
        <w:rPr>
          <w:rFonts w:ascii="Times New Roman" w:eastAsia="Times New Roman" w:hAnsi="Times New Roman" w:cs="Times New Roman"/>
          <w:color w:val="000000"/>
          <w:sz w:val="26"/>
          <w:szCs w:val="26"/>
          <w:lang w:eastAsia="ru-RU"/>
        </w:rPr>
        <w:t xml:space="preserve">у </w:t>
      </w:r>
      <w:r w:rsidR="004E4983">
        <w:rPr>
          <w:rFonts w:ascii="Times New Roman" w:eastAsia="Times New Roman" w:hAnsi="Times New Roman" w:cs="Times New Roman"/>
          <w:color w:val="000000"/>
          <w:sz w:val="26"/>
          <w:szCs w:val="26"/>
          <w:lang w:eastAsia="ru-RU"/>
        </w:rPr>
        <w:t>ООО</w:t>
      </w:r>
      <w:proofErr w:type="gramEnd"/>
      <w:r w:rsidR="004E4983">
        <w:rPr>
          <w:rFonts w:ascii="Times New Roman" w:eastAsia="Times New Roman" w:hAnsi="Times New Roman" w:cs="Times New Roman"/>
          <w:color w:val="000000"/>
          <w:sz w:val="26"/>
          <w:szCs w:val="26"/>
          <w:lang w:eastAsia="ru-RU"/>
        </w:rPr>
        <w:t xml:space="preserve"> «Фермерское» на праве собственности.</w:t>
      </w:r>
    </w:p>
    <w:p w:rsidR="00323532" w:rsidRPr="00323532" w:rsidRDefault="00323532" w:rsidP="00323532">
      <w:pPr>
        <w:spacing w:after="0" w:line="240" w:lineRule="auto"/>
        <w:ind w:firstLine="709"/>
        <w:jc w:val="both"/>
        <w:rPr>
          <w:rFonts w:ascii="Times New Roman" w:eastAsia="Times New Roman" w:hAnsi="Times New Roman" w:cs="Times New Roman"/>
          <w:color w:val="000000"/>
          <w:sz w:val="26"/>
          <w:szCs w:val="26"/>
          <w:lang w:eastAsia="ru-RU"/>
        </w:rPr>
      </w:pPr>
      <w:r w:rsidRPr="00323532">
        <w:rPr>
          <w:rFonts w:ascii="Times New Roman" w:eastAsia="Times New Roman" w:hAnsi="Times New Roman" w:cs="Times New Roman"/>
          <w:color w:val="000000"/>
          <w:sz w:val="26"/>
          <w:szCs w:val="26"/>
          <w:lang w:eastAsia="ru-RU"/>
        </w:rPr>
        <w:t xml:space="preserve">В районе расположения земельного участка </w:t>
      </w:r>
      <w:r w:rsidR="004E4983">
        <w:rPr>
          <w:rFonts w:ascii="Times New Roman" w:eastAsia="Times New Roman" w:hAnsi="Times New Roman" w:cs="Times New Roman"/>
          <w:color w:val="000000"/>
          <w:sz w:val="26"/>
          <w:szCs w:val="26"/>
          <w:lang w:eastAsia="ru-RU"/>
        </w:rPr>
        <w:t>отсутствуют сети инженерно-технического обеспечения  (водоснабжения и водоотведения)</w:t>
      </w:r>
      <w:r w:rsidRPr="00323532">
        <w:rPr>
          <w:rFonts w:ascii="Times New Roman" w:eastAsia="Times New Roman" w:hAnsi="Times New Roman" w:cs="Times New Roman"/>
          <w:color w:val="000000"/>
          <w:sz w:val="26"/>
          <w:szCs w:val="26"/>
          <w:lang w:eastAsia="ru-RU"/>
        </w:rPr>
        <w:t>.</w:t>
      </w:r>
    </w:p>
    <w:p w:rsidR="002C50CE" w:rsidRPr="00B81A15" w:rsidRDefault="002C50CE" w:rsidP="001925AD">
      <w:pPr>
        <w:spacing w:after="0" w:line="240" w:lineRule="auto"/>
        <w:ind w:firstLine="70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Срок аренды земельного участка </w:t>
      </w:r>
      <w:r w:rsidR="00436AE1">
        <w:rPr>
          <w:rFonts w:ascii="Times New Roman" w:eastAsia="Times New Roman" w:hAnsi="Times New Roman" w:cs="Times New Roman"/>
          <w:color w:val="000000"/>
          <w:sz w:val="26"/>
          <w:szCs w:val="26"/>
          <w:lang w:eastAsia="ru-RU"/>
        </w:rPr>
        <w:t>10</w:t>
      </w:r>
      <w:r w:rsidR="00DA5757" w:rsidRPr="00B81A15">
        <w:rPr>
          <w:rFonts w:ascii="Times New Roman" w:eastAsia="Times New Roman" w:hAnsi="Times New Roman" w:cs="Times New Roman"/>
          <w:color w:val="000000"/>
          <w:sz w:val="26"/>
          <w:szCs w:val="26"/>
          <w:lang w:eastAsia="ru-RU"/>
        </w:rPr>
        <w:t xml:space="preserve"> </w:t>
      </w:r>
      <w:r w:rsidR="00231B53" w:rsidRPr="00B81A15">
        <w:rPr>
          <w:rFonts w:ascii="Times New Roman" w:eastAsia="Times New Roman" w:hAnsi="Times New Roman" w:cs="Times New Roman"/>
          <w:color w:val="000000"/>
          <w:sz w:val="26"/>
          <w:szCs w:val="26"/>
          <w:lang w:eastAsia="ru-RU"/>
        </w:rPr>
        <w:t>лет</w:t>
      </w:r>
      <w:r w:rsidRPr="00B81A15">
        <w:rPr>
          <w:rFonts w:ascii="Times New Roman" w:eastAsia="Times New Roman" w:hAnsi="Times New Roman" w:cs="Times New Roman"/>
          <w:color w:val="000000"/>
          <w:sz w:val="26"/>
          <w:szCs w:val="26"/>
          <w:lang w:eastAsia="ru-RU"/>
        </w:rPr>
        <w:t>.</w:t>
      </w:r>
    </w:p>
    <w:p w:rsidR="00B31669" w:rsidRPr="00B81A15" w:rsidRDefault="00B31669" w:rsidP="007D60C6">
      <w:pPr>
        <w:spacing w:after="0" w:line="240" w:lineRule="auto"/>
        <w:ind w:firstLine="70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Границы земельн</w:t>
      </w:r>
      <w:r w:rsidR="007027FE">
        <w:rPr>
          <w:rFonts w:ascii="Times New Roman" w:eastAsia="Times New Roman" w:hAnsi="Times New Roman" w:cs="Times New Roman"/>
          <w:color w:val="000000"/>
          <w:sz w:val="26"/>
          <w:szCs w:val="26"/>
          <w:lang w:eastAsia="ru-RU"/>
        </w:rPr>
        <w:t>ого</w:t>
      </w:r>
      <w:r w:rsidRPr="00B81A15">
        <w:rPr>
          <w:rFonts w:ascii="Times New Roman" w:eastAsia="Times New Roman" w:hAnsi="Times New Roman" w:cs="Times New Roman"/>
          <w:color w:val="000000"/>
          <w:sz w:val="26"/>
          <w:szCs w:val="26"/>
          <w:lang w:eastAsia="ru-RU"/>
        </w:rPr>
        <w:t xml:space="preserve"> участк</w:t>
      </w:r>
      <w:r w:rsidR="007027FE">
        <w:rPr>
          <w:rFonts w:ascii="Times New Roman" w:eastAsia="Times New Roman" w:hAnsi="Times New Roman" w:cs="Times New Roman"/>
          <w:color w:val="000000"/>
          <w:sz w:val="26"/>
          <w:szCs w:val="26"/>
          <w:lang w:eastAsia="ru-RU"/>
        </w:rPr>
        <w:t>а</w:t>
      </w:r>
      <w:r w:rsidRPr="00B81A15">
        <w:rPr>
          <w:rFonts w:ascii="Times New Roman" w:eastAsia="Times New Roman" w:hAnsi="Times New Roman" w:cs="Times New Roman"/>
          <w:color w:val="000000"/>
          <w:sz w:val="26"/>
          <w:szCs w:val="26"/>
          <w:lang w:eastAsia="ru-RU"/>
        </w:rPr>
        <w:t xml:space="preserve"> определены кадастровым паспорт</w:t>
      </w:r>
      <w:r w:rsidR="007027FE">
        <w:rPr>
          <w:rFonts w:ascii="Times New Roman" w:eastAsia="Times New Roman" w:hAnsi="Times New Roman" w:cs="Times New Roman"/>
          <w:color w:val="000000"/>
          <w:sz w:val="26"/>
          <w:szCs w:val="26"/>
          <w:lang w:eastAsia="ru-RU"/>
        </w:rPr>
        <w:t>ом земельного участка</w:t>
      </w:r>
      <w:r w:rsidRPr="00B81A15">
        <w:rPr>
          <w:rFonts w:ascii="Times New Roman" w:eastAsia="Times New Roman" w:hAnsi="Times New Roman" w:cs="Times New Roman"/>
          <w:color w:val="000000"/>
          <w:sz w:val="26"/>
          <w:szCs w:val="26"/>
          <w:lang w:eastAsia="ru-RU"/>
        </w:rPr>
        <w:t>.</w:t>
      </w:r>
    </w:p>
    <w:p w:rsidR="00B31669" w:rsidRPr="00B81A15" w:rsidRDefault="00B31669" w:rsidP="007D60C6">
      <w:pPr>
        <w:spacing w:after="0" w:line="240" w:lineRule="auto"/>
        <w:ind w:firstLine="70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Ограничения использования земельн</w:t>
      </w:r>
      <w:r w:rsidR="007027FE">
        <w:rPr>
          <w:rFonts w:ascii="Times New Roman" w:eastAsia="Times New Roman" w:hAnsi="Times New Roman" w:cs="Times New Roman"/>
          <w:color w:val="000000"/>
          <w:sz w:val="26"/>
          <w:szCs w:val="26"/>
          <w:lang w:eastAsia="ru-RU"/>
        </w:rPr>
        <w:t>ого</w:t>
      </w:r>
      <w:r w:rsidRPr="00B81A15">
        <w:rPr>
          <w:rFonts w:ascii="Times New Roman" w:eastAsia="Times New Roman" w:hAnsi="Times New Roman" w:cs="Times New Roman"/>
          <w:color w:val="000000"/>
          <w:sz w:val="26"/>
          <w:szCs w:val="26"/>
          <w:lang w:eastAsia="ru-RU"/>
        </w:rPr>
        <w:t xml:space="preserve"> участк</w:t>
      </w:r>
      <w:r w:rsidR="007027FE">
        <w:rPr>
          <w:rFonts w:ascii="Times New Roman" w:eastAsia="Times New Roman" w:hAnsi="Times New Roman" w:cs="Times New Roman"/>
          <w:color w:val="000000"/>
          <w:sz w:val="26"/>
          <w:szCs w:val="26"/>
          <w:lang w:eastAsia="ru-RU"/>
        </w:rPr>
        <w:t>а</w:t>
      </w:r>
      <w:r w:rsidRPr="00B81A15">
        <w:rPr>
          <w:rFonts w:ascii="Times New Roman" w:eastAsia="Times New Roman" w:hAnsi="Times New Roman" w:cs="Times New Roman"/>
          <w:color w:val="000000"/>
          <w:sz w:val="26"/>
          <w:szCs w:val="26"/>
          <w:lang w:eastAsia="ru-RU"/>
        </w:rPr>
        <w:t>: в рамках договора аренды земельн</w:t>
      </w:r>
      <w:r w:rsidR="007027FE">
        <w:rPr>
          <w:rFonts w:ascii="Times New Roman" w:eastAsia="Times New Roman" w:hAnsi="Times New Roman" w:cs="Times New Roman"/>
          <w:color w:val="000000"/>
          <w:sz w:val="26"/>
          <w:szCs w:val="26"/>
          <w:lang w:eastAsia="ru-RU"/>
        </w:rPr>
        <w:t>ого</w:t>
      </w:r>
      <w:r w:rsidRPr="00B81A15">
        <w:rPr>
          <w:rFonts w:ascii="Times New Roman" w:eastAsia="Times New Roman" w:hAnsi="Times New Roman" w:cs="Times New Roman"/>
          <w:color w:val="000000"/>
          <w:sz w:val="26"/>
          <w:szCs w:val="26"/>
          <w:lang w:eastAsia="ru-RU"/>
        </w:rPr>
        <w:t xml:space="preserve"> участк</w:t>
      </w:r>
      <w:r w:rsidR="007027FE">
        <w:rPr>
          <w:rFonts w:ascii="Times New Roman" w:eastAsia="Times New Roman" w:hAnsi="Times New Roman" w:cs="Times New Roman"/>
          <w:color w:val="000000"/>
          <w:sz w:val="26"/>
          <w:szCs w:val="26"/>
          <w:lang w:eastAsia="ru-RU"/>
        </w:rPr>
        <w:t>а</w:t>
      </w:r>
      <w:r w:rsidRPr="00B81A15">
        <w:rPr>
          <w:rFonts w:ascii="Times New Roman" w:eastAsia="Times New Roman" w:hAnsi="Times New Roman" w:cs="Times New Roman"/>
          <w:color w:val="000000"/>
          <w:sz w:val="26"/>
          <w:szCs w:val="26"/>
          <w:lang w:eastAsia="ru-RU"/>
        </w:rPr>
        <w:t>.</w:t>
      </w:r>
    </w:p>
    <w:p w:rsidR="00B31669" w:rsidRPr="00B81A15" w:rsidRDefault="00B31669" w:rsidP="00A049DD">
      <w:pPr>
        <w:spacing w:before="100" w:beforeAutospacing="1" w:after="100" w:afterAutospacing="1"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Дата и время начала приема заявок</w:t>
      </w:r>
      <w:r w:rsidRPr="00B81A15">
        <w:rPr>
          <w:rFonts w:ascii="Times New Roman" w:eastAsia="Times New Roman" w:hAnsi="Times New Roman" w:cs="Times New Roman"/>
          <w:color w:val="000000"/>
          <w:sz w:val="26"/>
          <w:szCs w:val="26"/>
          <w:lang w:eastAsia="ru-RU"/>
        </w:rPr>
        <w:t>: Прием заявок начинается </w:t>
      </w:r>
      <w:r w:rsidRPr="00B81A15">
        <w:rPr>
          <w:rFonts w:ascii="Times New Roman" w:eastAsia="Times New Roman" w:hAnsi="Times New Roman" w:cs="Times New Roman"/>
          <w:b/>
          <w:bCs/>
          <w:color w:val="000000"/>
          <w:sz w:val="26"/>
          <w:szCs w:val="26"/>
          <w:lang w:eastAsia="ru-RU"/>
        </w:rPr>
        <w:t xml:space="preserve">с </w:t>
      </w:r>
      <w:r w:rsidR="004E4983">
        <w:rPr>
          <w:rFonts w:ascii="Times New Roman" w:eastAsia="Times New Roman" w:hAnsi="Times New Roman" w:cs="Times New Roman"/>
          <w:b/>
          <w:bCs/>
          <w:color w:val="000000"/>
          <w:sz w:val="26"/>
          <w:szCs w:val="26"/>
          <w:lang w:eastAsia="ru-RU"/>
        </w:rPr>
        <w:t>26.01.2018</w:t>
      </w:r>
      <w:r w:rsidRPr="000D22D9">
        <w:rPr>
          <w:rFonts w:ascii="Times New Roman" w:eastAsia="Times New Roman" w:hAnsi="Times New Roman" w:cs="Times New Roman"/>
          <w:color w:val="000000"/>
          <w:sz w:val="26"/>
          <w:szCs w:val="26"/>
          <w:lang w:eastAsia="ru-RU"/>
        </w:rPr>
        <w:t xml:space="preserve"> г. </w:t>
      </w:r>
      <w:r w:rsidR="001925AD" w:rsidRPr="000D22D9">
        <w:rPr>
          <w:rFonts w:ascii="Times New Roman" w:eastAsia="Times New Roman" w:hAnsi="Times New Roman" w:cs="Times New Roman"/>
          <w:color w:val="000000"/>
          <w:sz w:val="26"/>
          <w:szCs w:val="26"/>
          <w:lang w:eastAsia="ru-RU"/>
        </w:rPr>
        <w:t>с</w:t>
      </w:r>
      <w:r w:rsidRPr="000D22D9">
        <w:rPr>
          <w:rFonts w:ascii="Times New Roman" w:eastAsia="Times New Roman" w:hAnsi="Times New Roman" w:cs="Times New Roman"/>
          <w:color w:val="000000"/>
          <w:sz w:val="26"/>
          <w:szCs w:val="26"/>
          <w:lang w:eastAsia="ru-RU"/>
        </w:rPr>
        <w:t xml:space="preserve"> 11.00.</w:t>
      </w:r>
      <w:r w:rsidRPr="00B81A15">
        <w:rPr>
          <w:rFonts w:ascii="Times New Roman" w:eastAsia="Times New Roman" w:hAnsi="Times New Roman" w:cs="Times New Roman"/>
          <w:color w:val="000000"/>
          <w:sz w:val="26"/>
          <w:szCs w:val="26"/>
          <w:lang w:eastAsia="ru-RU"/>
        </w:rPr>
        <w:t xml:space="preserve"> Заявки принимаются только в письменном виде и по установленной форме, по рабочим дням с </w:t>
      </w:r>
      <w:r w:rsidR="00A049DD" w:rsidRPr="00B81A15">
        <w:rPr>
          <w:rFonts w:ascii="Times New Roman" w:eastAsia="Times New Roman" w:hAnsi="Times New Roman" w:cs="Times New Roman"/>
          <w:color w:val="000000"/>
          <w:sz w:val="26"/>
          <w:szCs w:val="26"/>
          <w:lang w:eastAsia="ru-RU"/>
        </w:rPr>
        <w:t>08</w:t>
      </w:r>
      <w:r w:rsidRPr="00B81A15">
        <w:rPr>
          <w:rFonts w:ascii="Times New Roman" w:eastAsia="Times New Roman" w:hAnsi="Times New Roman" w:cs="Times New Roman"/>
          <w:color w:val="000000"/>
          <w:sz w:val="26"/>
          <w:szCs w:val="26"/>
          <w:lang w:eastAsia="ru-RU"/>
        </w:rPr>
        <w:t>.</w:t>
      </w:r>
      <w:r w:rsidR="00A049DD" w:rsidRPr="00B81A15">
        <w:rPr>
          <w:rFonts w:ascii="Times New Roman" w:eastAsia="Times New Roman" w:hAnsi="Times New Roman" w:cs="Times New Roman"/>
          <w:color w:val="000000"/>
          <w:sz w:val="26"/>
          <w:szCs w:val="26"/>
          <w:lang w:eastAsia="ru-RU"/>
        </w:rPr>
        <w:t>3</w:t>
      </w:r>
      <w:r w:rsidRPr="00B81A15">
        <w:rPr>
          <w:rFonts w:ascii="Times New Roman" w:eastAsia="Times New Roman" w:hAnsi="Times New Roman" w:cs="Times New Roman"/>
          <w:color w:val="000000"/>
          <w:sz w:val="26"/>
          <w:szCs w:val="26"/>
          <w:lang w:eastAsia="ru-RU"/>
        </w:rPr>
        <w:t xml:space="preserve">0 до 13.00 и с 14.00 до 17.00 (в пятницу до 16.00), по адресу организатора аукциона: г. </w:t>
      </w:r>
      <w:r w:rsidR="00A049DD" w:rsidRPr="00B81A15">
        <w:rPr>
          <w:rFonts w:ascii="Times New Roman" w:eastAsia="Times New Roman" w:hAnsi="Times New Roman" w:cs="Times New Roman"/>
          <w:color w:val="000000"/>
          <w:sz w:val="26"/>
          <w:szCs w:val="26"/>
          <w:lang w:eastAsia="ru-RU"/>
        </w:rPr>
        <w:t>Почеп, Октябрьская площадь, 3-а, кабинет № 4</w:t>
      </w:r>
      <w:r w:rsidRPr="00B81A15">
        <w:rPr>
          <w:rFonts w:ascii="Times New Roman" w:eastAsia="Times New Roman" w:hAnsi="Times New Roman" w:cs="Times New Roman"/>
          <w:color w:val="000000"/>
          <w:sz w:val="26"/>
          <w:szCs w:val="26"/>
          <w:lang w:eastAsia="ru-RU"/>
        </w:rPr>
        <w:t>.</w:t>
      </w:r>
    </w:p>
    <w:p w:rsidR="00B31669" w:rsidRPr="00B81A15" w:rsidRDefault="00B31669" w:rsidP="000A3180">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Документы, представляемые заявителями для участия в аукционе:</w:t>
      </w:r>
    </w:p>
    <w:p w:rsidR="00B31669" w:rsidRPr="00B81A15" w:rsidRDefault="00B31669" w:rsidP="007D60C6">
      <w:pPr>
        <w:spacing w:after="0" w:line="240" w:lineRule="auto"/>
        <w:ind w:firstLine="53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1) заявка на участие в аукционе по установленной в извещении о проведен</w:t>
      </w:r>
      <w:proofErr w:type="gramStart"/>
      <w:r w:rsidRPr="00B81A15">
        <w:rPr>
          <w:rFonts w:ascii="Times New Roman" w:eastAsia="Times New Roman" w:hAnsi="Times New Roman" w:cs="Times New Roman"/>
          <w:color w:val="000000"/>
          <w:sz w:val="26"/>
          <w:szCs w:val="26"/>
          <w:lang w:eastAsia="ru-RU"/>
        </w:rPr>
        <w:t>ии ау</w:t>
      </w:r>
      <w:proofErr w:type="gramEnd"/>
      <w:r w:rsidRPr="00B81A15">
        <w:rPr>
          <w:rFonts w:ascii="Times New Roman" w:eastAsia="Times New Roman" w:hAnsi="Times New Roman" w:cs="Times New Roman"/>
          <w:color w:val="000000"/>
          <w:sz w:val="26"/>
          <w:szCs w:val="26"/>
          <w:lang w:eastAsia="ru-RU"/>
        </w:rPr>
        <w:t>кциона форме с указанием банковских реквизитов счета для возврата задатка;</w:t>
      </w:r>
    </w:p>
    <w:p w:rsidR="00B31669" w:rsidRPr="00B81A15" w:rsidRDefault="00B31669" w:rsidP="007D60C6">
      <w:pPr>
        <w:spacing w:after="0" w:line="240" w:lineRule="auto"/>
        <w:ind w:firstLine="53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2) копии документов, удостоверяющих личность заявителя (для граждан);</w:t>
      </w:r>
    </w:p>
    <w:p w:rsidR="00B31669" w:rsidRPr="00B81A15" w:rsidRDefault="00B31669" w:rsidP="007D60C6">
      <w:pPr>
        <w:spacing w:after="0" w:line="240" w:lineRule="auto"/>
        <w:ind w:firstLine="53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1669" w:rsidRPr="00B81A15" w:rsidRDefault="00B31669" w:rsidP="007D60C6">
      <w:pPr>
        <w:spacing w:after="0" w:line="240" w:lineRule="auto"/>
        <w:ind w:firstLine="53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4) документы, </w:t>
      </w:r>
      <w:r w:rsidR="00923A63" w:rsidRPr="00B81A15">
        <w:rPr>
          <w:rFonts w:ascii="Times New Roman" w:eastAsia="Times New Roman" w:hAnsi="Times New Roman" w:cs="Times New Roman"/>
          <w:color w:val="000000"/>
          <w:sz w:val="26"/>
          <w:szCs w:val="26"/>
          <w:lang w:eastAsia="ru-RU"/>
        </w:rPr>
        <w:t>подтверждающие внесение задатка;</w:t>
      </w:r>
    </w:p>
    <w:p w:rsidR="00923A63" w:rsidRPr="00B81A15" w:rsidRDefault="00923A63" w:rsidP="007D60C6">
      <w:pPr>
        <w:spacing w:after="0" w:line="240" w:lineRule="auto"/>
        <w:ind w:firstLine="53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5) юридические лица дополнительно прилагают к заявке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 (если это необходимо в соответствии с учредительными документами претендента и законодательством государства, в котором зарегистрирован претендент).</w:t>
      </w:r>
    </w:p>
    <w:p w:rsidR="00B31669" w:rsidRPr="00B81A15" w:rsidRDefault="00B31669" w:rsidP="007D60C6">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Представление документов, подтверждающих внесение задатка, признается заключением соглашения о задатке.</w:t>
      </w:r>
    </w:p>
    <w:p w:rsidR="00B31669" w:rsidRPr="00B81A15" w:rsidRDefault="00B31669" w:rsidP="007D60C6">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Заявка составляется в 2 экземплярах, один из которых остается у организатора торгов, другой – у претендента.</w:t>
      </w:r>
    </w:p>
    <w:p w:rsidR="00923A63" w:rsidRPr="00B81A15" w:rsidRDefault="00B31669" w:rsidP="007027FE">
      <w:pPr>
        <w:spacing w:after="0" w:line="240" w:lineRule="auto"/>
        <w:ind w:firstLine="53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Порядок приема заявок:</w:t>
      </w:r>
    </w:p>
    <w:p w:rsidR="00923A63" w:rsidRPr="00B81A15" w:rsidRDefault="00923A63" w:rsidP="007027FE">
      <w:pPr>
        <w:pStyle w:val="a4"/>
        <w:numPr>
          <w:ilvl w:val="0"/>
          <w:numId w:val="2"/>
        </w:numPr>
        <w:tabs>
          <w:tab w:val="left" w:pos="851"/>
        </w:tabs>
        <w:spacing w:after="0" w:line="240" w:lineRule="auto"/>
        <w:ind w:left="0" w:firstLine="53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При подаче заявки предъявляется документ, удостоверяющий личность. В случае подачи заявки представителем претендента предъявляется надлежащим образом оформленная доверенность.</w:t>
      </w:r>
    </w:p>
    <w:p w:rsidR="00923A63" w:rsidRPr="00B81A15" w:rsidRDefault="00923A63" w:rsidP="00BC0F07">
      <w:pPr>
        <w:pStyle w:val="a4"/>
        <w:numPr>
          <w:ilvl w:val="0"/>
          <w:numId w:val="2"/>
        </w:numPr>
        <w:tabs>
          <w:tab w:val="left" w:pos="851"/>
        </w:tabs>
        <w:spacing w:after="0" w:line="240" w:lineRule="auto"/>
        <w:ind w:left="0" w:firstLine="53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w:t>
      </w:r>
    </w:p>
    <w:p w:rsidR="00B31669" w:rsidRPr="00B81A15" w:rsidRDefault="00B31669" w:rsidP="00BC0F07">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Один заявитель имеет право подать только одну заявку.</w:t>
      </w:r>
    </w:p>
    <w:p w:rsidR="00B31669" w:rsidRPr="00B81A15" w:rsidRDefault="00B31669" w:rsidP="007D60C6">
      <w:pPr>
        <w:spacing w:after="0" w:line="240" w:lineRule="auto"/>
        <w:ind w:firstLine="53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Заявка на участие в аукционе, поступившая по истечении срока приема заявок, возвращается заявителю в день ее поступления.</w:t>
      </w:r>
    </w:p>
    <w:p w:rsidR="00B31669" w:rsidRPr="00B81A15" w:rsidRDefault="00B31669" w:rsidP="00513B38">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w:t>
      </w:r>
      <w:r w:rsidRPr="00B81A15">
        <w:rPr>
          <w:rFonts w:ascii="Times New Roman" w:eastAsia="Times New Roman" w:hAnsi="Times New Roman" w:cs="Times New Roman"/>
          <w:color w:val="000000"/>
          <w:sz w:val="26"/>
          <w:szCs w:val="26"/>
          <w:lang w:eastAsia="ru-RU"/>
        </w:rPr>
        <w:lastRenderedPageBreak/>
        <w:t>заявителю внесенный им задаток в течение 3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262DA" w:rsidRPr="00B81A15" w:rsidRDefault="00A262DA" w:rsidP="00513B38">
      <w:pPr>
        <w:pStyle w:val="a3"/>
        <w:shd w:val="clear" w:color="auto" w:fill="FFFFFF"/>
        <w:spacing w:before="0" w:beforeAutospacing="0" w:after="0" w:afterAutospacing="0"/>
        <w:ind w:firstLine="540"/>
        <w:jc w:val="both"/>
        <w:rPr>
          <w:sz w:val="26"/>
          <w:szCs w:val="26"/>
        </w:rPr>
      </w:pPr>
      <w:r w:rsidRPr="00B81A15">
        <w:rPr>
          <w:sz w:val="26"/>
          <w:szCs w:val="26"/>
        </w:rPr>
        <w:t xml:space="preserve">Для участия в аукционе претендентами вносится задаток по следующим реквизитам: Получатель задатка – Администрация Почепского района. УФК по Брянской области (Администрация Почепского района л/с 05273Р08140), отделение Брянск, БИК 041501001, </w:t>
      </w:r>
      <w:proofErr w:type="gramStart"/>
      <w:r w:rsidRPr="00B81A15">
        <w:rPr>
          <w:sz w:val="26"/>
          <w:szCs w:val="26"/>
        </w:rPr>
        <w:t>р</w:t>
      </w:r>
      <w:proofErr w:type="gramEnd"/>
      <w:r w:rsidRPr="00B81A15">
        <w:rPr>
          <w:sz w:val="26"/>
          <w:szCs w:val="26"/>
        </w:rPr>
        <w:t>/с 40302810300013000228, КБК 92700000000000000180, ОКТМО 15644000, ИНН 3224001817, КПП 32</w:t>
      </w:r>
      <w:r w:rsidR="005E7964">
        <w:rPr>
          <w:sz w:val="26"/>
          <w:szCs w:val="26"/>
        </w:rPr>
        <w:t>52</w:t>
      </w:r>
      <w:r w:rsidRPr="00B81A15">
        <w:rPr>
          <w:sz w:val="26"/>
          <w:szCs w:val="26"/>
        </w:rPr>
        <w:t xml:space="preserve">01001 (задаток для участия в аукционе на право аренды </w:t>
      </w:r>
      <w:proofErr w:type="spellStart"/>
      <w:r w:rsidRPr="00B81A15">
        <w:rPr>
          <w:sz w:val="26"/>
          <w:szCs w:val="26"/>
        </w:rPr>
        <w:t>зем</w:t>
      </w:r>
      <w:proofErr w:type="spellEnd"/>
      <w:r w:rsidRPr="00B81A15">
        <w:rPr>
          <w:sz w:val="26"/>
          <w:szCs w:val="26"/>
        </w:rPr>
        <w:t xml:space="preserve">. участка по адресу: __). </w:t>
      </w:r>
      <w:r w:rsidR="00893D2C" w:rsidRPr="00B81A15">
        <w:rPr>
          <w:sz w:val="26"/>
          <w:szCs w:val="26"/>
        </w:rPr>
        <w:t>Срок поступления задатка на расчетный счет организатора торгов – на дату рассмотрения заявок </w:t>
      </w:r>
      <w:r w:rsidR="00893D2C" w:rsidRPr="00B81A15">
        <w:rPr>
          <w:bCs/>
          <w:sz w:val="26"/>
          <w:szCs w:val="26"/>
        </w:rPr>
        <w:t>(</w:t>
      </w:r>
      <w:r w:rsidR="004E4983">
        <w:rPr>
          <w:b/>
          <w:bCs/>
          <w:sz w:val="26"/>
          <w:szCs w:val="26"/>
        </w:rPr>
        <w:t>26.02.2018</w:t>
      </w:r>
      <w:r w:rsidR="00893D2C" w:rsidRPr="00B81A15">
        <w:rPr>
          <w:bCs/>
          <w:sz w:val="26"/>
          <w:szCs w:val="26"/>
        </w:rPr>
        <w:t>)</w:t>
      </w:r>
      <w:r w:rsidR="00893D2C">
        <w:rPr>
          <w:bCs/>
          <w:sz w:val="26"/>
          <w:szCs w:val="26"/>
        </w:rPr>
        <w:t>.</w:t>
      </w:r>
      <w:r w:rsidR="00893D2C" w:rsidRPr="00B81A15">
        <w:rPr>
          <w:sz w:val="26"/>
          <w:szCs w:val="26"/>
        </w:rPr>
        <w:t> </w:t>
      </w:r>
    </w:p>
    <w:p w:rsidR="00B31669" w:rsidRPr="00B81A15" w:rsidRDefault="00B31669" w:rsidP="0061281C">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31669" w:rsidRPr="00B81A15" w:rsidRDefault="00B31669" w:rsidP="0061281C">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Документом, подтверждающим поступление задатка на счет организатора аукциона, является выписка со счета организатора аукциона. Задаток, внесенный лицом, признанным победителем аукциона засчитывается в оплату предмета аукциона. Организатор аукциона в течение 3 рабочих дней со дня подписания протокола о результатах аукциона возвращает задаток лицам, участвовавшим в аукционе, но не победившим в нем.</w:t>
      </w:r>
    </w:p>
    <w:p w:rsidR="00B31669" w:rsidRPr="00B81A15" w:rsidRDefault="00B31669" w:rsidP="0061281C">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Задаток, внесенный лицом, признанным победителем аукциона, задаток, внесенным иным лицом, с которым договор аренды земельного участка заключается в соответствии с п.13, 14, или 20 ст.39.12 Земельного кодекса РФ, засчитывается в счет арендной платы за него. Задатки, внесенные этими лицами, не заключившими в установленном законодательством порядке договора аренды земельного участка вследствие уклонения от заключения договоров, не возвращаются.</w:t>
      </w:r>
    </w:p>
    <w:p w:rsidR="00513B38" w:rsidRPr="00B81A15" w:rsidRDefault="00B31669" w:rsidP="00513B38">
      <w:pPr>
        <w:spacing w:after="0" w:line="240" w:lineRule="auto"/>
        <w:ind w:firstLine="539"/>
        <w:jc w:val="both"/>
        <w:rPr>
          <w:rFonts w:ascii="Times New Roman" w:eastAsia="Times New Roman" w:hAnsi="Times New Roman" w:cs="Times New Roman"/>
          <w:color w:val="000000"/>
          <w:sz w:val="26"/>
          <w:szCs w:val="26"/>
          <w:lang w:eastAsia="ru-RU"/>
        </w:rPr>
      </w:pPr>
      <w:bookmarkStart w:id="0" w:name="Par0"/>
      <w:bookmarkEnd w:id="0"/>
      <w:r w:rsidRPr="00B81A15">
        <w:rPr>
          <w:rFonts w:ascii="Times New Roman" w:eastAsia="Times New Roman" w:hAnsi="Times New Roman" w:cs="Times New Roman"/>
          <w:b/>
          <w:bCs/>
          <w:color w:val="000000"/>
          <w:sz w:val="26"/>
          <w:szCs w:val="26"/>
          <w:lang w:eastAsia="ru-RU"/>
        </w:rPr>
        <w:t>Дата и время рассмотрения заявок</w:t>
      </w:r>
      <w:r w:rsidRPr="00B81A15">
        <w:rPr>
          <w:rFonts w:ascii="Times New Roman" w:eastAsia="Times New Roman" w:hAnsi="Times New Roman" w:cs="Times New Roman"/>
          <w:color w:val="000000"/>
          <w:sz w:val="26"/>
          <w:szCs w:val="26"/>
          <w:lang w:eastAsia="ru-RU"/>
        </w:rPr>
        <w:t>:</w:t>
      </w:r>
      <w:r w:rsidRPr="00B81A15">
        <w:rPr>
          <w:rFonts w:ascii="Times New Roman" w:eastAsia="Times New Roman" w:hAnsi="Times New Roman" w:cs="Times New Roman"/>
          <w:b/>
          <w:bCs/>
          <w:color w:val="000000"/>
          <w:sz w:val="26"/>
          <w:szCs w:val="26"/>
          <w:lang w:eastAsia="ru-RU"/>
        </w:rPr>
        <w:t> </w:t>
      </w:r>
      <w:r w:rsidRPr="000D22D9">
        <w:rPr>
          <w:rFonts w:ascii="Times New Roman" w:eastAsia="Times New Roman" w:hAnsi="Times New Roman" w:cs="Times New Roman"/>
          <w:b/>
          <w:bCs/>
          <w:color w:val="000000"/>
          <w:sz w:val="26"/>
          <w:szCs w:val="26"/>
          <w:lang w:eastAsia="ru-RU"/>
        </w:rPr>
        <w:t>(</w:t>
      </w:r>
      <w:r w:rsidR="004E4983">
        <w:rPr>
          <w:rFonts w:ascii="Times New Roman" w:eastAsia="Times New Roman" w:hAnsi="Times New Roman" w:cs="Times New Roman"/>
          <w:b/>
          <w:bCs/>
          <w:color w:val="000000"/>
          <w:sz w:val="26"/>
          <w:szCs w:val="26"/>
          <w:lang w:eastAsia="ru-RU"/>
        </w:rPr>
        <w:t>26.02.2018</w:t>
      </w:r>
      <w:r w:rsidRPr="000D22D9">
        <w:rPr>
          <w:rFonts w:ascii="Times New Roman" w:eastAsia="Times New Roman" w:hAnsi="Times New Roman" w:cs="Times New Roman"/>
          <w:b/>
          <w:bCs/>
          <w:color w:val="000000"/>
          <w:sz w:val="26"/>
          <w:szCs w:val="26"/>
          <w:lang w:eastAsia="ru-RU"/>
        </w:rPr>
        <w:t xml:space="preserve"> в 15.30)</w:t>
      </w:r>
      <w:r w:rsidRPr="00B81A15">
        <w:rPr>
          <w:rFonts w:ascii="Times New Roman" w:eastAsia="Times New Roman" w:hAnsi="Times New Roman" w:cs="Times New Roman"/>
          <w:color w:val="000000"/>
          <w:sz w:val="26"/>
          <w:szCs w:val="26"/>
          <w:lang w:eastAsia="ru-RU"/>
        </w:rPr>
        <w:t xml:space="preserve"> по адресу: г. </w:t>
      </w:r>
      <w:r w:rsidR="00A262DA" w:rsidRPr="00B81A15">
        <w:rPr>
          <w:rFonts w:ascii="Times New Roman" w:eastAsia="Times New Roman" w:hAnsi="Times New Roman" w:cs="Times New Roman"/>
          <w:color w:val="000000"/>
          <w:sz w:val="26"/>
          <w:szCs w:val="26"/>
          <w:lang w:eastAsia="ru-RU"/>
        </w:rPr>
        <w:t>Почеп</w:t>
      </w:r>
      <w:r w:rsidRPr="00B81A15">
        <w:rPr>
          <w:rFonts w:ascii="Times New Roman" w:eastAsia="Times New Roman" w:hAnsi="Times New Roman" w:cs="Times New Roman"/>
          <w:color w:val="000000"/>
          <w:sz w:val="26"/>
          <w:szCs w:val="26"/>
          <w:lang w:eastAsia="ru-RU"/>
        </w:rPr>
        <w:t xml:space="preserve">, </w:t>
      </w:r>
      <w:r w:rsidR="00A262DA" w:rsidRPr="00B81A15">
        <w:rPr>
          <w:rFonts w:ascii="Times New Roman" w:eastAsia="Times New Roman" w:hAnsi="Times New Roman" w:cs="Times New Roman"/>
          <w:color w:val="000000"/>
          <w:sz w:val="26"/>
          <w:szCs w:val="26"/>
          <w:lang w:eastAsia="ru-RU"/>
        </w:rPr>
        <w:t>Октябрьская площадь,3а</w:t>
      </w:r>
      <w:r w:rsidRPr="00B81A15">
        <w:rPr>
          <w:rFonts w:ascii="Times New Roman" w:eastAsia="Times New Roman" w:hAnsi="Times New Roman" w:cs="Times New Roman"/>
          <w:color w:val="000000"/>
          <w:sz w:val="26"/>
          <w:szCs w:val="26"/>
          <w:lang w:eastAsia="ru-RU"/>
        </w:rPr>
        <w:t xml:space="preserve">. </w:t>
      </w:r>
    </w:p>
    <w:p w:rsidR="00B31669" w:rsidRPr="00B81A15" w:rsidRDefault="00B31669" w:rsidP="00513B38">
      <w:pPr>
        <w:spacing w:after="0" w:line="240" w:lineRule="auto"/>
        <w:ind w:firstLine="53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В день рассмотрения заявок комиссия рассматривает заявки и документы заявителей, устанавливает факт поступления от заявителей задатков на основании выписок с расчетного счета организатора аукциона. По результатам рассмотрения документов комиссия принимает решение о допуске заявителей к участию в аукционе или об отказе в допуске к участию в нем, которое оформляется протоколом. Заявитель, признанный участником аукциона, становится участником аукциона </w:t>
      </w:r>
      <w:proofErr w:type="gramStart"/>
      <w:r w:rsidRPr="00B81A15">
        <w:rPr>
          <w:rFonts w:ascii="Times New Roman" w:eastAsia="Times New Roman" w:hAnsi="Times New Roman" w:cs="Times New Roman"/>
          <w:color w:val="000000"/>
          <w:sz w:val="26"/>
          <w:szCs w:val="26"/>
          <w:lang w:eastAsia="ru-RU"/>
        </w:rPr>
        <w:t>с даты подписания</w:t>
      </w:r>
      <w:proofErr w:type="gramEnd"/>
      <w:r w:rsidRPr="00B81A15">
        <w:rPr>
          <w:rFonts w:ascii="Times New Roman" w:eastAsia="Times New Roman" w:hAnsi="Times New Roman" w:cs="Times New Roman"/>
          <w:color w:val="000000"/>
          <w:sz w:val="26"/>
          <w:szCs w:val="26"/>
          <w:lang w:eastAsia="ru-RU"/>
        </w:rPr>
        <w:t xml:space="preserve"> организатором аукциона протокола рассмотрения заявок.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B31669" w:rsidRPr="00B81A15" w:rsidRDefault="00B31669" w:rsidP="00513B38">
      <w:pPr>
        <w:spacing w:after="0" w:line="240" w:lineRule="auto"/>
        <w:ind w:firstLine="53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Организатор аукциона возвращает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31669" w:rsidRPr="00B81A15" w:rsidRDefault="00B31669" w:rsidP="00513B38">
      <w:pPr>
        <w:spacing w:after="0" w:line="240" w:lineRule="auto"/>
        <w:ind w:firstLine="53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В случае если </w:t>
      </w:r>
      <w:proofErr w:type="gramStart"/>
      <w:r w:rsidRPr="00B81A15">
        <w:rPr>
          <w:rFonts w:ascii="Times New Roman" w:eastAsia="Times New Roman" w:hAnsi="Times New Roman" w:cs="Times New Roman"/>
          <w:color w:val="000000"/>
          <w:sz w:val="26"/>
          <w:szCs w:val="26"/>
          <w:lang w:eastAsia="ru-RU"/>
        </w:rPr>
        <w:t>на основании результатов рассмотрения заявок на участие в аукционе принято решение об отказе в допуске</w:t>
      </w:r>
      <w:proofErr w:type="gramEnd"/>
      <w:r w:rsidRPr="00B81A15">
        <w:rPr>
          <w:rFonts w:ascii="Times New Roman" w:eastAsia="Times New Roman" w:hAnsi="Times New Roman" w:cs="Times New Roman"/>
          <w:color w:val="000000"/>
          <w:sz w:val="26"/>
          <w:szCs w:val="26"/>
          <w:lang w:eastAsia="ru-RU"/>
        </w:rPr>
        <w:t xml:space="preserve">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B31669" w:rsidRPr="00B81A15" w:rsidRDefault="00B31669" w:rsidP="00513B38">
      <w:pPr>
        <w:spacing w:after="0" w:line="240" w:lineRule="auto"/>
        <w:ind w:firstLine="539"/>
        <w:jc w:val="both"/>
        <w:rPr>
          <w:rFonts w:ascii="Times New Roman" w:eastAsia="Times New Roman" w:hAnsi="Times New Roman" w:cs="Times New Roman"/>
          <w:color w:val="000000"/>
          <w:sz w:val="26"/>
          <w:szCs w:val="26"/>
          <w:lang w:eastAsia="ru-RU"/>
        </w:rPr>
      </w:pPr>
      <w:bookmarkStart w:id="1" w:name="Par1006"/>
      <w:bookmarkEnd w:id="1"/>
      <w:r w:rsidRPr="00B81A15">
        <w:rPr>
          <w:rFonts w:ascii="Times New Roman" w:eastAsia="Times New Roman" w:hAnsi="Times New Roman" w:cs="Times New Roman"/>
          <w:color w:val="000000"/>
          <w:sz w:val="26"/>
          <w:szCs w:val="26"/>
          <w:lang w:eastAsia="ru-RU"/>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w:t>
      </w:r>
      <w:r w:rsidRPr="00B81A15">
        <w:rPr>
          <w:rFonts w:ascii="Times New Roman" w:eastAsia="Times New Roman" w:hAnsi="Times New Roman" w:cs="Times New Roman"/>
          <w:color w:val="000000"/>
          <w:sz w:val="26"/>
          <w:szCs w:val="26"/>
          <w:lang w:eastAsia="ru-RU"/>
        </w:rPr>
        <w:lastRenderedPageBreak/>
        <w:t>арендной платы по договору аренды земельного участка определяется в размере, равном начальной цене предмета аукциона.</w:t>
      </w:r>
    </w:p>
    <w:p w:rsidR="00B31669" w:rsidRPr="00B81A15" w:rsidRDefault="00B31669" w:rsidP="00513B38">
      <w:pPr>
        <w:spacing w:after="0" w:line="240" w:lineRule="auto"/>
        <w:ind w:firstLine="539"/>
        <w:jc w:val="both"/>
        <w:rPr>
          <w:rFonts w:ascii="Times New Roman" w:eastAsia="Times New Roman" w:hAnsi="Times New Roman" w:cs="Times New Roman"/>
          <w:color w:val="000000"/>
          <w:sz w:val="26"/>
          <w:szCs w:val="26"/>
          <w:lang w:eastAsia="ru-RU"/>
        </w:rPr>
      </w:pPr>
      <w:bookmarkStart w:id="2" w:name="Par1007"/>
      <w:bookmarkEnd w:id="2"/>
      <w:r w:rsidRPr="00B81A15">
        <w:rPr>
          <w:rFonts w:ascii="Times New Roman" w:eastAsia="Times New Roman" w:hAnsi="Times New Roman" w:cs="Times New Roman"/>
          <w:color w:val="000000"/>
          <w:sz w:val="26"/>
          <w:szCs w:val="26"/>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B81A15">
        <w:rPr>
          <w:rFonts w:ascii="Times New Roman" w:eastAsia="Times New Roman" w:hAnsi="Times New Roman" w:cs="Times New Roman"/>
          <w:color w:val="000000"/>
          <w:sz w:val="26"/>
          <w:szCs w:val="26"/>
          <w:lang w:eastAsia="ru-RU"/>
        </w:rPr>
        <w:t>ии ау</w:t>
      </w:r>
      <w:proofErr w:type="gramEnd"/>
      <w:r w:rsidRPr="00B81A15">
        <w:rPr>
          <w:rFonts w:ascii="Times New Roman" w:eastAsia="Times New Roman" w:hAnsi="Times New Roman" w:cs="Times New Roman"/>
          <w:color w:val="000000"/>
          <w:sz w:val="26"/>
          <w:szCs w:val="26"/>
          <w:lang w:eastAsia="ru-RU"/>
        </w:rPr>
        <w:t>кциона условиям аукциона,</w:t>
      </w:r>
      <w:r w:rsidR="00A262DA" w:rsidRPr="00B81A15">
        <w:rPr>
          <w:rFonts w:ascii="Times New Roman" w:eastAsia="Times New Roman" w:hAnsi="Times New Roman" w:cs="Times New Roman"/>
          <w:color w:val="000000"/>
          <w:sz w:val="26"/>
          <w:szCs w:val="26"/>
          <w:lang w:eastAsia="ru-RU"/>
        </w:rPr>
        <w:t xml:space="preserve"> </w:t>
      </w:r>
      <w:r w:rsidRPr="00B81A15">
        <w:rPr>
          <w:rFonts w:ascii="Times New Roman" w:eastAsia="Times New Roman" w:hAnsi="Times New Roman" w:cs="Times New Roman"/>
          <w:color w:val="000000"/>
          <w:sz w:val="26"/>
          <w:szCs w:val="26"/>
          <w:lang w:eastAsia="ru-RU"/>
        </w:rPr>
        <w:t>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262DA" w:rsidRPr="00B81A15" w:rsidRDefault="00A262DA" w:rsidP="00A262DA">
      <w:pPr>
        <w:pStyle w:val="a3"/>
        <w:shd w:val="clear" w:color="auto" w:fill="FFFFFF"/>
        <w:ind w:firstLine="540"/>
        <w:jc w:val="both"/>
        <w:rPr>
          <w:sz w:val="26"/>
          <w:szCs w:val="26"/>
        </w:rPr>
      </w:pPr>
      <w:r w:rsidRPr="00B81A15">
        <w:rPr>
          <w:bCs/>
          <w:sz w:val="26"/>
          <w:szCs w:val="26"/>
        </w:rPr>
        <w:t xml:space="preserve">Место, дата и </w:t>
      </w:r>
      <w:proofErr w:type="gramStart"/>
      <w:r w:rsidRPr="00B81A15">
        <w:rPr>
          <w:bCs/>
          <w:sz w:val="26"/>
          <w:szCs w:val="26"/>
        </w:rPr>
        <w:t>время</w:t>
      </w:r>
      <w:proofErr w:type="gramEnd"/>
      <w:r w:rsidRPr="00B81A15">
        <w:rPr>
          <w:bCs/>
          <w:sz w:val="26"/>
          <w:szCs w:val="26"/>
        </w:rPr>
        <w:t xml:space="preserve"> и порядок проведения аукцион</w:t>
      </w:r>
      <w:r w:rsidR="001843B6">
        <w:rPr>
          <w:bCs/>
          <w:sz w:val="26"/>
          <w:szCs w:val="26"/>
        </w:rPr>
        <w:t>а</w:t>
      </w:r>
      <w:r w:rsidRPr="00B81A15">
        <w:rPr>
          <w:bCs/>
          <w:sz w:val="26"/>
          <w:szCs w:val="26"/>
        </w:rPr>
        <w:t xml:space="preserve">: </w:t>
      </w:r>
      <w:r w:rsidR="004E4983">
        <w:rPr>
          <w:bCs/>
          <w:sz w:val="26"/>
          <w:szCs w:val="26"/>
        </w:rPr>
        <w:t>28.02</w:t>
      </w:r>
      <w:r w:rsidR="000D22D9" w:rsidRPr="000D22D9">
        <w:rPr>
          <w:bCs/>
          <w:sz w:val="26"/>
          <w:szCs w:val="26"/>
        </w:rPr>
        <w:t>.201</w:t>
      </w:r>
      <w:r w:rsidR="004E4983">
        <w:rPr>
          <w:bCs/>
          <w:sz w:val="26"/>
          <w:szCs w:val="26"/>
        </w:rPr>
        <w:t>8</w:t>
      </w:r>
      <w:r w:rsidRPr="000D22D9">
        <w:rPr>
          <w:bCs/>
          <w:sz w:val="26"/>
          <w:szCs w:val="26"/>
        </w:rPr>
        <w:t xml:space="preserve"> в 10.00</w:t>
      </w:r>
      <w:r w:rsidRPr="00B81A15">
        <w:rPr>
          <w:sz w:val="26"/>
          <w:szCs w:val="26"/>
        </w:rPr>
        <w:t xml:space="preserve"> по адресу: </w:t>
      </w:r>
      <w:r w:rsidR="001843B6">
        <w:rPr>
          <w:sz w:val="26"/>
          <w:szCs w:val="26"/>
        </w:rPr>
        <w:t xml:space="preserve">  </w:t>
      </w:r>
      <w:r w:rsidRPr="00B81A15">
        <w:rPr>
          <w:sz w:val="26"/>
          <w:szCs w:val="26"/>
        </w:rPr>
        <w:t>г. Почеп, Октябрьская площадь, 3А, 3 этаж, актовый зал.</w:t>
      </w:r>
    </w:p>
    <w:p w:rsidR="00B31669" w:rsidRPr="00B81A15" w:rsidRDefault="00B31669" w:rsidP="00513B38">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b/>
          <w:bCs/>
          <w:color w:val="000000"/>
          <w:sz w:val="26"/>
          <w:szCs w:val="26"/>
          <w:lang w:eastAsia="ru-RU"/>
        </w:rPr>
        <w:t>Порядок проведения аукционов:</w:t>
      </w:r>
    </w:p>
    <w:p w:rsidR="00B31669" w:rsidRPr="00B81A15" w:rsidRDefault="00B31669" w:rsidP="00513B38">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а) аукцион ведет аукционист;</w:t>
      </w:r>
    </w:p>
    <w:p w:rsidR="00B31669" w:rsidRPr="00B81A15" w:rsidRDefault="00B31669" w:rsidP="00513B38">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б) аукцион начинается с оглашения аукционистом наименования, основных характеристик и начальной цены предмета аукциона, «шага аукциона» и порядка проведения аукциона;</w:t>
      </w:r>
    </w:p>
    <w:p w:rsidR="00B31669" w:rsidRPr="00B81A15" w:rsidRDefault="00B31669" w:rsidP="00513B38">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заключить договор аренды в соответствии с этой ценой;</w:t>
      </w:r>
    </w:p>
    <w:p w:rsidR="00B31669" w:rsidRPr="00B81A15" w:rsidRDefault="00B31669" w:rsidP="00513B38">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B31669" w:rsidRPr="00B81A15" w:rsidRDefault="00B31669" w:rsidP="00513B38">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д) при отсутствии участников аукциона, готовых заключить договор аренды в соответствии с названным аукционистом ежегодным размером арендной платы, аукционист повторяет эту цену 3 раза.</w:t>
      </w:r>
    </w:p>
    <w:p w:rsidR="00B31669" w:rsidRPr="00B81A15" w:rsidRDefault="00B31669" w:rsidP="00513B38">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Если после троекратного объявления очередной цены ни один из участников аукциона не поднял билет, аукцион завершается.</w:t>
      </w:r>
    </w:p>
    <w:p w:rsidR="00B31669" w:rsidRPr="00B81A15" w:rsidRDefault="00B31669" w:rsidP="00513B38">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е) по завершен</w:t>
      </w:r>
      <w:proofErr w:type="gramStart"/>
      <w:r w:rsidRPr="00B81A15">
        <w:rPr>
          <w:rFonts w:ascii="Times New Roman" w:eastAsia="Times New Roman" w:hAnsi="Times New Roman" w:cs="Times New Roman"/>
          <w:color w:val="000000"/>
          <w:sz w:val="26"/>
          <w:szCs w:val="26"/>
          <w:lang w:eastAsia="ru-RU"/>
        </w:rPr>
        <w:t>ии ау</w:t>
      </w:r>
      <w:proofErr w:type="gramEnd"/>
      <w:r w:rsidRPr="00B81A15">
        <w:rPr>
          <w:rFonts w:ascii="Times New Roman" w:eastAsia="Times New Roman" w:hAnsi="Times New Roman" w:cs="Times New Roman"/>
          <w:color w:val="000000"/>
          <w:sz w:val="26"/>
          <w:szCs w:val="26"/>
          <w:lang w:eastAsia="ru-RU"/>
        </w:rPr>
        <w:t>кциона аукционист объявляет установленный размер ежегодной арендной платы и номер билета победителя аукциона.</w:t>
      </w:r>
    </w:p>
    <w:p w:rsidR="00B31669" w:rsidRPr="00B81A15" w:rsidRDefault="00B31669" w:rsidP="00513B38">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Победителем аукциона признается участник аукциона, предложивший наибольший размер ежегодной арендной платы за земельный участок. Результаты аукциона оформляются протоколом, который подписывается в день проведения аукциона по адресу: </w:t>
      </w:r>
      <w:r w:rsidR="00A262DA" w:rsidRPr="00B81A15">
        <w:rPr>
          <w:rFonts w:ascii="Times New Roman" w:eastAsia="Times New Roman" w:hAnsi="Times New Roman" w:cs="Times New Roman"/>
          <w:color w:val="000000"/>
          <w:sz w:val="26"/>
          <w:szCs w:val="26"/>
          <w:lang w:eastAsia="ru-RU"/>
        </w:rPr>
        <w:t>г. Почеп, Октябрьская площадь, 3А.</w:t>
      </w:r>
    </w:p>
    <w:p w:rsidR="00B31669" w:rsidRPr="00B81A15" w:rsidRDefault="00B31669" w:rsidP="00513B38">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Организатор аукциона объявляет о принятом решении в месте и в день проведения аукциона.</w:t>
      </w:r>
    </w:p>
    <w:p w:rsidR="00B31669" w:rsidRPr="00B81A15" w:rsidRDefault="001925AD" w:rsidP="00513B38">
      <w:pPr>
        <w:spacing w:after="0" w:line="240" w:lineRule="auto"/>
        <w:ind w:firstLine="539"/>
        <w:jc w:val="both"/>
        <w:rPr>
          <w:rFonts w:ascii="Times New Roman" w:eastAsia="Times New Roman" w:hAnsi="Times New Roman" w:cs="Times New Roman"/>
          <w:color w:val="000000"/>
          <w:sz w:val="26"/>
          <w:szCs w:val="26"/>
          <w:lang w:eastAsia="ru-RU"/>
        </w:rPr>
      </w:pPr>
      <w:proofErr w:type="gramStart"/>
      <w:r w:rsidRPr="00B81A15">
        <w:rPr>
          <w:rFonts w:ascii="Times New Roman" w:eastAsia="Times New Roman" w:hAnsi="Times New Roman" w:cs="Times New Roman"/>
          <w:color w:val="000000"/>
          <w:sz w:val="26"/>
          <w:szCs w:val="26"/>
          <w:lang w:eastAsia="ru-RU"/>
        </w:rPr>
        <w:t>В случае</w:t>
      </w:r>
      <w:r w:rsidR="00B31669" w:rsidRPr="00B81A15">
        <w:rPr>
          <w:rFonts w:ascii="Times New Roman" w:eastAsia="Times New Roman" w:hAnsi="Times New Roman" w:cs="Times New Roman"/>
          <w:color w:val="000000"/>
          <w:sz w:val="26"/>
          <w:szCs w:val="26"/>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roofErr w:type="gramEnd"/>
    </w:p>
    <w:p w:rsidR="00B31669" w:rsidRPr="00B81A15" w:rsidRDefault="00B31669" w:rsidP="00513B38">
      <w:pPr>
        <w:spacing w:after="0" w:line="240" w:lineRule="auto"/>
        <w:ind w:firstLine="53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B81A15">
        <w:rPr>
          <w:rFonts w:ascii="Times New Roman" w:eastAsia="Times New Roman" w:hAnsi="Times New Roman" w:cs="Times New Roman"/>
          <w:color w:val="000000"/>
          <w:sz w:val="26"/>
          <w:szCs w:val="26"/>
          <w:lang w:eastAsia="ru-RU"/>
        </w:rPr>
        <w:t xml:space="preserve">При этом размер ежегодной арендной платы определяется в размере, предложенном победителем аукциона, или, в случае заключения указанного </w:t>
      </w:r>
      <w:r w:rsidRPr="00B81A15">
        <w:rPr>
          <w:rFonts w:ascii="Times New Roman" w:eastAsia="Times New Roman" w:hAnsi="Times New Roman" w:cs="Times New Roman"/>
          <w:color w:val="000000"/>
          <w:sz w:val="26"/>
          <w:szCs w:val="26"/>
          <w:lang w:eastAsia="ru-RU"/>
        </w:rPr>
        <w:lastRenderedPageBreak/>
        <w:t>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B81A15">
        <w:rPr>
          <w:rFonts w:ascii="Times New Roman" w:eastAsia="Times New Roman" w:hAnsi="Times New Roman" w:cs="Times New Roman"/>
          <w:color w:val="000000"/>
          <w:sz w:val="26"/>
          <w:szCs w:val="26"/>
          <w:lang w:eastAsia="ru-RU"/>
        </w:rPr>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31669" w:rsidRPr="00B81A15" w:rsidRDefault="00B31669" w:rsidP="00BC0F07">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Организатор аукционов вправе отказаться от проведения аукционов не позднее, чем за три дня до дня проведения аукционов.</w:t>
      </w:r>
    </w:p>
    <w:p w:rsidR="00B31669" w:rsidRPr="00B81A15" w:rsidRDefault="00B31669" w:rsidP="00513B38">
      <w:pPr>
        <w:spacing w:after="0" w:line="240" w:lineRule="auto"/>
        <w:ind w:firstLine="53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Заявитель не допускается к участию в аукционе в следующих случаях:</w:t>
      </w:r>
    </w:p>
    <w:p w:rsidR="00B31669" w:rsidRPr="00B81A15" w:rsidRDefault="00B31669" w:rsidP="00513B38">
      <w:pPr>
        <w:spacing w:after="0" w:line="240" w:lineRule="auto"/>
        <w:ind w:firstLine="53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1) непредставление необходимых для участия в аукционе документов или представление недостоверных сведений;</w:t>
      </w:r>
    </w:p>
    <w:p w:rsidR="00B31669" w:rsidRPr="00B81A15" w:rsidRDefault="00B31669" w:rsidP="00513B38">
      <w:pPr>
        <w:spacing w:after="0" w:line="240" w:lineRule="auto"/>
        <w:ind w:firstLine="53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 xml:space="preserve">2) </w:t>
      </w:r>
      <w:proofErr w:type="gramStart"/>
      <w:r w:rsidRPr="00B81A15">
        <w:rPr>
          <w:rFonts w:ascii="Times New Roman" w:eastAsia="Times New Roman" w:hAnsi="Times New Roman" w:cs="Times New Roman"/>
          <w:color w:val="000000"/>
          <w:sz w:val="26"/>
          <w:szCs w:val="26"/>
          <w:lang w:eastAsia="ru-RU"/>
        </w:rPr>
        <w:t>не</w:t>
      </w:r>
      <w:r w:rsidR="00A262DA" w:rsidRPr="00B81A15">
        <w:rPr>
          <w:rFonts w:ascii="Times New Roman" w:eastAsia="Times New Roman" w:hAnsi="Times New Roman" w:cs="Times New Roman"/>
          <w:color w:val="000000"/>
          <w:sz w:val="26"/>
          <w:szCs w:val="26"/>
          <w:lang w:eastAsia="ru-RU"/>
        </w:rPr>
        <w:t xml:space="preserve"> </w:t>
      </w:r>
      <w:r w:rsidRPr="00B81A15">
        <w:rPr>
          <w:rFonts w:ascii="Times New Roman" w:eastAsia="Times New Roman" w:hAnsi="Times New Roman" w:cs="Times New Roman"/>
          <w:color w:val="000000"/>
          <w:sz w:val="26"/>
          <w:szCs w:val="26"/>
          <w:lang w:eastAsia="ru-RU"/>
        </w:rPr>
        <w:t>поступление</w:t>
      </w:r>
      <w:proofErr w:type="gramEnd"/>
      <w:r w:rsidRPr="00B81A15">
        <w:rPr>
          <w:rFonts w:ascii="Times New Roman" w:eastAsia="Times New Roman" w:hAnsi="Times New Roman" w:cs="Times New Roman"/>
          <w:color w:val="000000"/>
          <w:sz w:val="26"/>
          <w:szCs w:val="26"/>
          <w:lang w:eastAsia="ru-RU"/>
        </w:rPr>
        <w:t xml:space="preserve"> задатка на дату рассмотрения заявок на участие в аукционе;</w:t>
      </w:r>
    </w:p>
    <w:p w:rsidR="00B31669" w:rsidRPr="00B81A15" w:rsidRDefault="00B31669" w:rsidP="00513B38">
      <w:pPr>
        <w:spacing w:after="0" w:line="240" w:lineRule="auto"/>
        <w:ind w:firstLine="53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31669" w:rsidRPr="00B81A15" w:rsidRDefault="00B31669" w:rsidP="00513B38">
      <w:pPr>
        <w:spacing w:after="0" w:line="240" w:lineRule="auto"/>
        <w:ind w:firstLine="539"/>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513B38" w:rsidRPr="00B81A15" w:rsidRDefault="00513B38" w:rsidP="00513B38">
      <w:pPr>
        <w:spacing w:after="0" w:line="240" w:lineRule="auto"/>
        <w:ind w:firstLine="567"/>
        <w:jc w:val="both"/>
        <w:rPr>
          <w:rFonts w:ascii="Times New Roman" w:eastAsia="Times New Roman" w:hAnsi="Times New Roman" w:cs="Times New Roman"/>
          <w:color w:val="000000"/>
          <w:sz w:val="26"/>
          <w:szCs w:val="26"/>
          <w:lang w:eastAsia="ru-RU"/>
        </w:rPr>
      </w:pPr>
    </w:p>
    <w:p w:rsidR="00B31669" w:rsidRPr="00B81A15" w:rsidRDefault="00B31669" w:rsidP="00513B38">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Победитель аукциона производит оплату годового размера арендной платы, определенного на аукционе, в течение 10 банковских дней со дня подписания договора аренды земельного участка.</w:t>
      </w:r>
    </w:p>
    <w:p w:rsidR="00B31669" w:rsidRPr="00B81A15" w:rsidRDefault="00B31669" w:rsidP="00513B38">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Оплата размера ежегодной арендной платы, определенного на аукционе, осуществляется по следующим реквизитам:</w:t>
      </w:r>
    </w:p>
    <w:p w:rsidR="00A262DA" w:rsidRPr="00B81A15" w:rsidRDefault="00A262DA" w:rsidP="00513B38">
      <w:pPr>
        <w:pStyle w:val="a3"/>
        <w:shd w:val="clear" w:color="auto" w:fill="FFFFFF"/>
        <w:spacing w:before="0" w:beforeAutospacing="0" w:after="0" w:afterAutospacing="0" w:line="276" w:lineRule="auto"/>
        <w:rPr>
          <w:bCs/>
          <w:sz w:val="26"/>
          <w:szCs w:val="26"/>
        </w:rPr>
      </w:pPr>
      <w:proofErr w:type="gramStart"/>
      <w:r w:rsidRPr="00B81A15">
        <w:rPr>
          <w:bCs/>
          <w:sz w:val="26"/>
          <w:szCs w:val="26"/>
        </w:rPr>
        <w:t>р</w:t>
      </w:r>
      <w:proofErr w:type="gramEnd"/>
      <w:r w:rsidRPr="00B81A15">
        <w:rPr>
          <w:bCs/>
          <w:sz w:val="26"/>
          <w:szCs w:val="26"/>
        </w:rPr>
        <w:t>/с 40101810300000010008 в отделение Брянск г. Брянск</w:t>
      </w:r>
    </w:p>
    <w:p w:rsidR="00A262DA" w:rsidRPr="00B81A15" w:rsidRDefault="00A262DA" w:rsidP="00513B38">
      <w:pPr>
        <w:pStyle w:val="a3"/>
        <w:shd w:val="clear" w:color="auto" w:fill="FFFFFF"/>
        <w:spacing w:before="0" w:beforeAutospacing="0" w:after="0" w:afterAutospacing="0" w:line="276" w:lineRule="auto"/>
        <w:rPr>
          <w:bCs/>
          <w:sz w:val="26"/>
          <w:szCs w:val="26"/>
        </w:rPr>
      </w:pPr>
      <w:r w:rsidRPr="00B81A15">
        <w:rPr>
          <w:bCs/>
          <w:sz w:val="26"/>
          <w:szCs w:val="26"/>
        </w:rPr>
        <w:t xml:space="preserve">Получатель - УФК по Брянской области (Администрация Почепского района </w:t>
      </w:r>
      <w:proofErr w:type="gramStart"/>
      <w:r w:rsidRPr="00B81A15">
        <w:rPr>
          <w:bCs/>
          <w:sz w:val="26"/>
          <w:szCs w:val="26"/>
        </w:rPr>
        <w:t>л</w:t>
      </w:r>
      <w:proofErr w:type="gramEnd"/>
      <w:r w:rsidRPr="00B81A15">
        <w:rPr>
          <w:bCs/>
          <w:sz w:val="26"/>
          <w:szCs w:val="26"/>
        </w:rPr>
        <w:t xml:space="preserve">/с 05273Р08140) </w:t>
      </w:r>
    </w:p>
    <w:p w:rsidR="00A262DA" w:rsidRPr="00B81A15" w:rsidRDefault="00A262DA" w:rsidP="00513B38">
      <w:pPr>
        <w:pStyle w:val="a3"/>
        <w:shd w:val="clear" w:color="auto" w:fill="FFFFFF"/>
        <w:spacing w:before="0" w:beforeAutospacing="0" w:after="0" w:afterAutospacing="0" w:line="276" w:lineRule="auto"/>
        <w:rPr>
          <w:bCs/>
          <w:sz w:val="26"/>
          <w:szCs w:val="26"/>
        </w:rPr>
      </w:pPr>
      <w:r w:rsidRPr="00B81A15">
        <w:rPr>
          <w:bCs/>
          <w:sz w:val="26"/>
          <w:szCs w:val="26"/>
        </w:rPr>
        <w:t>ИНН 3224001817  КПП 32</w:t>
      </w:r>
      <w:r w:rsidR="00554E3E">
        <w:rPr>
          <w:bCs/>
          <w:sz w:val="26"/>
          <w:szCs w:val="26"/>
        </w:rPr>
        <w:t>52</w:t>
      </w:r>
      <w:r w:rsidRPr="00B81A15">
        <w:rPr>
          <w:bCs/>
          <w:sz w:val="26"/>
          <w:szCs w:val="26"/>
        </w:rPr>
        <w:t xml:space="preserve">01001,  </w:t>
      </w:r>
    </w:p>
    <w:p w:rsidR="00A262DA" w:rsidRPr="00B81A15" w:rsidRDefault="00A262DA" w:rsidP="00513B38">
      <w:pPr>
        <w:pStyle w:val="a3"/>
        <w:shd w:val="clear" w:color="auto" w:fill="FFFFFF"/>
        <w:spacing w:before="0" w:beforeAutospacing="0" w:after="0" w:afterAutospacing="0" w:line="276" w:lineRule="auto"/>
        <w:rPr>
          <w:bCs/>
          <w:sz w:val="26"/>
          <w:szCs w:val="26"/>
        </w:rPr>
      </w:pPr>
      <w:r w:rsidRPr="00B81A15">
        <w:rPr>
          <w:bCs/>
          <w:sz w:val="26"/>
          <w:szCs w:val="26"/>
        </w:rPr>
        <w:t xml:space="preserve">БИК 041501001 </w:t>
      </w:r>
    </w:p>
    <w:p w:rsidR="007830FC" w:rsidRPr="00B81A15" w:rsidRDefault="007830FC" w:rsidP="00513B38">
      <w:pPr>
        <w:pStyle w:val="a3"/>
        <w:shd w:val="clear" w:color="auto" w:fill="FFFFFF"/>
        <w:spacing w:before="0" w:beforeAutospacing="0" w:after="0" w:afterAutospacing="0" w:line="276" w:lineRule="auto"/>
        <w:rPr>
          <w:bCs/>
          <w:sz w:val="26"/>
          <w:szCs w:val="26"/>
        </w:rPr>
      </w:pPr>
      <w:r w:rsidRPr="00B81A15">
        <w:rPr>
          <w:bCs/>
          <w:sz w:val="26"/>
          <w:szCs w:val="26"/>
        </w:rPr>
        <w:t>КБК 927 111 050 13</w:t>
      </w:r>
      <w:r w:rsidR="00465076">
        <w:rPr>
          <w:bCs/>
          <w:sz w:val="26"/>
          <w:szCs w:val="26"/>
        </w:rPr>
        <w:t>05</w:t>
      </w:r>
      <w:r w:rsidRPr="00B81A15">
        <w:rPr>
          <w:bCs/>
          <w:sz w:val="26"/>
          <w:szCs w:val="26"/>
        </w:rPr>
        <w:t xml:space="preserve"> 0000 120 </w:t>
      </w:r>
    </w:p>
    <w:p w:rsidR="007830FC" w:rsidRPr="00B81A15" w:rsidRDefault="007830FC" w:rsidP="00513B38">
      <w:pPr>
        <w:pStyle w:val="a3"/>
        <w:shd w:val="clear" w:color="auto" w:fill="FFFFFF"/>
        <w:spacing w:before="0" w:beforeAutospacing="0" w:after="0" w:afterAutospacing="0" w:line="276" w:lineRule="auto"/>
        <w:rPr>
          <w:bCs/>
          <w:sz w:val="26"/>
          <w:szCs w:val="26"/>
        </w:rPr>
      </w:pPr>
      <w:r w:rsidRPr="00B81A15">
        <w:rPr>
          <w:bCs/>
          <w:sz w:val="26"/>
          <w:szCs w:val="26"/>
        </w:rPr>
        <w:t>ОКТМО 156444</w:t>
      </w:r>
      <w:r w:rsidR="00436AE1">
        <w:rPr>
          <w:bCs/>
          <w:sz w:val="26"/>
          <w:szCs w:val="26"/>
        </w:rPr>
        <w:t>36</w:t>
      </w:r>
      <w:r w:rsidRPr="00B81A15">
        <w:rPr>
          <w:bCs/>
          <w:sz w:val="26"/>
          <w:szCs w:val="26"/>
        </w:rPr>
        <w:t xml:space="preserve"> </w:t>
      </w:r>
    </w:p>
    <w:p w:rsidR="00B31669" w:rsidRPr="00B81A15" w:rsidRDefault="00B31669" w:rsidP="00513B38">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Осмотр земельных участков на местности проводится в течение 3 рабочих дней со дня поступления в адрес организатора аукциона письменного заявления претендента. Срок поступления данного заявления - не позднее, чем за 5 рабочих дней до дня окончания приема заявок. Осмотр земельного участка проводится представителем организатора аукциона. По результатам осмотра земельного участка составляется акт осмотра.</w:t>
      </w:r>
    </w:p>
    <w:p w:rsidR="002D66E5" w:rsidRPr="00B81A15" w:rsidRDefault="002D66E5" w:rsidP="00513B38">
      <w:pPr>
        <w:spacing w:after="0" w:line="240" w:lineRule="auto"/>
        <w:ind w:firstLine="567"/>
        <w:jc w:val="both"/>
        <w:rPr>
          <w:rFonts w:ascii="Times New Roman" w:eastAsia="Times New Roman" w:hAnsi="Times New Roman" w:cs="Times New Roman"/>
          <w:color w:val="000000"/>
          <w:sz w:val="26"/>
          <w:szCs w:val="26"/>
          <w:lang w:eastAsia="ru-RU"/>
        </w:rPr>
      </w:pPr>
      <w:proofErr w:type="gramStart"/>
      <w:r w:rsidRPr="00B81A15">
        <w:rPr>
          <w:rFonts w:ascii="Times New Roman" w:eastAsia="Times New Roman" w:hAnsi="Times New Roman" w:cs="Times New Roman"/>
          <w:bCs/>
          <w:color w:val="000000"/>
          <w:sz w:val="26"/>
          <w:szCs w:val="26"/>
          <w:lang w:eastAsia="ru-RU"/>
        </w:rPr>
        <w:t>Получить дополнительную информацию, необходимые материалы, соответствующие документы, необходимые для проведения аукциона, ознакомится с формой заявки, описи, с документацией, характеризующей предмет аукциона, подать заявку на участие в аукционе можно по месту приема заявок со дня опубликования настоящего извещения ежедневно в рабочие дни с</w:t>
      </w:r>
      <w:r w:rsidRPr="00B81A15">
        <w:rPr>
          <w:rFonts w:ascii="Times New Roman" w:eastAsia="Times New Roman" w:hAnsi="Times New Roman" w:cs="Times New Roman"/>
          <w:color w:val="000000"/>
          <w:sz w:val="26"/>
          <w:szCs w:val="26"/>
          <w:lang w:eastAsia="ru-RU"/>
        </w:rPr>
        <w:t xml:space="preserve"> 8.30 до 13.00 и с 14.00 до 17.00 (в пятницу до 16.00 часов) по адресу:</w:t>
      </w:r>
      <w:proofErr w:type="gramEnd"/>
      <w:r w:rsidRPr="00B81A15">
        <w:rPr>
          <w:rFonts w:ascii="Times New Roman" w:eastAsia="Times New Roman" w:hAnsi="Times New Roman" w:cs="Times New Roman"/>
          <w:color w:val="000000"/>
          <w:sz w:val="26"/>
          <w:szCs w:val="26"/>
          <w:lang w:eastAsia="ru-RU"/>
        </w:rPr>
        <w:t xml:space="preserve"> Брянская область, г. Почеп, Октябрьская площадь, 3А, 1-й этаж, кабинет 4 (Администрация Почепского района), тел. (48345) 30051</w:t>
      </w:r>
      <w:r w:rsidR="00B31669" w:rsidRPr="00B81A15">
        <w:rPr>
          <w:rFonts w:ascii="Times New Roman" w:eastAsia="Times New Roman" w:hAnsi="Times New Roman" w:cs="Times New Roman"/>
          <w:color w:val="000000"/>
          <w:sz w:val="26"/>
          <w:szCs w:val="26"/>
          <w:lang w:eastAsia="ru-RU"/>
        </w:rPr>
        <w:t xml:space="preserve">. </w:t>
      </w:r>
    </w:p>
    <w:p w:rsidR="00B31669" w:rsidRPr="00B81A15" w:rsidRDefault="00B31669" w:rsidP="00513B38">
      <w:pPr>
        <w:spacing w:after="0" w:line="240" w:lineRule="auto"/>
        <w:ind w:firstLine="567"/>
        <w:jc w:val="both"/>
        <w:rPr>
          <w:rFonts w:ascii="Times New Roman" w:eastAsia="Times New Roman" w:hAnsi="Times New Roman" w:cs="Times New Roman"/>
          <w:color w:val="000000"/>
          <w:sz w:val="26"/>
          <w:szCs w:val="26"/>
          <w:lang w:eastAsia="ru-RU"/>
        </w:rPr>
      </w:pPr>
      <w:r w:rsidRPr="00B81A15">
        <w:rPr>
          <w:rFonts w:ascii="Times New Roman" w:eastAsia="Times New Roman" w:hAnsi="Times New Roman" w:cs="Times New Roman"/>
          <w:color w:val="000000"/>
          <w:sz w:val="26"/>
          <w:szCs w:val="26"/>
          <w:lang w:eastAsia="ru-RU"/>
        </w:rPr>
        <w:t>Все вопросы, касающиеся проведения аукционов по продаже права на заключение договоров аренды земельных участков, не нашедшие отражения в настоящем сообщении, регулируются в соответствии с требованиями законодательства Российской Федерации.</w:t>
      </w:r>
    </w:p>
    <w:p w:rsidR="00436AE1" w:rsidRDefault="002D66E5" w:rsidP="004E4983">
      <w:pPr>
        <w:pStyle w:val="a3"/>
        <w:shd w:val="clear" w:color="auto" w:fill="FFFFFF"/>
        <w:spacing w:before="0" w:beforeAutospacing="0" w:after="0" w:afterAutospacing="0"/>
        <w:ind w:firstLine="540"/>
        <w:jc w:val="both"/>
        <w:rPr>
          <w:b/>
        </w:rPr>
      </w:pPr>
      <w:r w:rsidRPr="00B81A15">
        <w:rPr>
          <w:sz w:val="26"/>
          <w:szCs w:val="26"/>
        </w:rPr>
        <w:t>Проект договора аренды земельного участка</w:t>
      </w:r>
      <w:r w:rsidR="00B56BEC" w:rsidRPr="00B81A15">
        <w:rPr>
          <w:sz w:val="26"/>
          <w:szCs w:val="26"/>
        </w:rPr>
        <w:t xml:space="preserve"> </w:t>
      </w:r>
      <w:r w:rsidRPr="00B81A15">
        <w:rPr>
          <w:sz w:val="26"/>
          <w:szCs w:val="26"/>
        </w:rPr>
        <w:t xml:space="preserve">размещен на официальном сайте торгов РФ </w:t>
      </w:r>
      <w:hyperlink r:id="rId6" w:history="1">
        <w:r w:rsidRPr="00B81A15">
          <w:rPr>
            <w:rStyle w:val="a5"/>
            <w:i/>
            <w:sz w:val="26"/>
            <w:szCs w:val="26"/>
            <w:lang w:val="en-US"/>
          </w:rPr>
          <w:t>www</w:t>
        </w:r>
        <w:r w:rsidRPr="00B81A15">
          <w:rPr>
            <w:rStyle w:val="a5"/>
            <w:i/>
            <w:sz w:val="26"/>
            <w:szCs w:val="26"/>
          </w:rPr>
          <w:t>.</w:t>
        </w:r>
        <w:proofErr w:type="spellStart"/>
        <w:r w:rsidRPr="00B81A15">
          <w:rPr>
            <w:rStyle w:val="a5"/>
            <w:i/>
            <w:sz w:val="26"/>
            <w:szCs w:val="26"/>
            <w:lang w:val="en-US"/>
          </w:rPr>
          <w:t>torgi</w:t>
        </w:r>
        <w:proofErr w:type="spellEnd"/>
        <w:r w:rsidRPr="00B81A15">
          <w:rPr>
            <w:rStyle w:val="a5"/>
            <w:i/>
            <w:sz w:val="26"/>
            <w:szCs w:val="26"/>
          </w:rPr>
          <w:t>.</w:t>
        </w:r>
        <w:proofErr w:type="spellStart"/>
        <w:r w:rsidRPr="00B81A15">
          <w:rPr>
            <w:rStyle w:val="a5"/>
            <w:i/>
            <w:sz w:val="26"/>
            <w:szCs w:val="26"/>
            <w:lang w:val="en-US"/>
          </w:rPr>
          <w:t>gov</w:t>
        </w:r>
        <w:proofErr w:type="spellEnd"/>
      </w:hyperlink>
      <w:r w:rsidRPr="00B81A15">
        <w:rPr>
          <w:i/>
          <w:sz w:val="26"/>
          <w:szCs w:val="26"/>
          <w:u w:val="single"/>
        </w:rPr>
        <w:t>.</w:t>
      </w:r>
      <w:proofErr w:type="spellStart"/>
      <w:r w:rsidRPr="00B81A15">
        <w:rPr>
          <w:i/>
          <w:sz w:val="26"/>
          <w:szCs w:val="26"/>
          <w:u w:val="single"/>
          <w:lang w:val="en-US"/>
        </w:rPr>
        <w:t>ru</w:t>
      </w:r>
      <w:proofErr w:type="spellEnd"/>
      <w:r w:rsidRPr="00B81A15">
        <w:rPr>
          <w:sz w:val="26"/>
          <w:szCs w:val="26"/>
        </w:rPr>
        <w:t xml:space="preserve">, на сайте администрации Почепского района </w:t>
      </w:r>
      <w:r w:rsidRPr="00B81A15">
        <w:rPr>
          <w:i/>
          <w:sz w:val="26"/>
          <w:szCs w:val="26"/>
          <w:u w:val="single"/>
          <w:lang w:val="en-US"/>
        </w:rPr>
        <w:t>www</w:t>
      </w:r>
      <w:r w:rsidRPr="00B81A15">
        <w:rPr>
          <w:i/>
          <w:sz w:val="26"/>
          <w:szCs w:val="26"/>
          <w:u w:val="single"/>
        </w:rPr>
        <w:t>.</w:t>
      </w:r>
      <w:r w:rsidRPr="00B81A15">
        <w:rPr>
          <w:i/>
          <w:sz w:val="26"/>
          <w:szCs w:val="26"/>
          <w:u w:val="single"/>
          <w:lang w:val="en-US"/>
        </w:rPr>
        <w:t>admpochep</w:t>
      </w:r>
      <w:r w:rsidRPr="00B81A15">
        <w:rPr>
          <w:i/>
          <w:sz w:val="26"/>
          <w:szCs w:val="26"/>
          <w:u w:val="single"/>
        </w:rPr>
        <w:t>.</w:t>
      </w:r>
      <w:r w:rsidRPr="00B81A15">
        <w:rPr>
          <w:i/>
          <w:sz w:val="26"/>
          <w:szCs w:val="26"/>
          <w:u w:val="single"/>
          <w:lang w:val="en-US"/>
        </w:rPr>
        <w:t>ru</w:t>
      </w:r>
      <w:r w:rsidRPr="00B81A15">
        <w:rPr>
          <w:i/>
          <w:sz w:val="26"/>
          <w:szCs w:val="26"/>
        </w:rPr>
        <w:t>.</w:t>
      </w:r>
      <w:r w:rsidR="00436AE1">
        <w:rPr>
          <w:b/>
        </w:rPr>
        <w:br w:type="page"/>
      </w:r>
    </w:p>
    <w:p w:rsidR="00554E3E" w:rsidRPr="00554E3E" w:rsidRDefault="00554E3E" w:rsidP="00554E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4E3E">
        <w:rPr>
          <w:rFonts w:ascii="Times New Roman" w:eastAsia="Times New Roman" w:hAnsi="Times New Roman" w:cs="Times New Roman"/>
          <w:b/>
          <w:sz w:val="24"/>
          <w:szCs w:val="24"/>
          <w:lang w:eastAsia="ru-RU"/>
        </w:rPr>
        <w:lastRenderedPageBreak/>
        <w:t>ЗАЯВКА</w:t>
      </w:r>
    </w:p>
    <w:p w:rsidR="00554E3E" w:rsidRPr="00554E3E" w:rsidRDefault="00554E3E" w:rsidP="00554E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4E3E">
        <w:rPr>
          <w:rFonts w:ascii="Times New Roman" w:eastAsia="Times New Roman" w:hAnsi="Times New Roman" w:cs="Times New Roman"/>
          <w:b/>
          <w:sz w:val="24"/>
          <w:szCs w:val="24"/>
          <w:lang w:eastAsia="ru-RU"/>
        </w:rPr>
        <w:t>НА УЧАСТИЕ В АУКЦИОНЕ</w:t>
      </w:r>
    </w:p>
    <w:p w:rsidR="00554E3E" w:rsidRPr="00554E3E" w:rsidRDefault="00554E3E" w:rsidP="00554E3E">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54E3E" w:rsidRPr="00554E3E" w:rsidRDefault="00554E3E" w:rsidP="00554E3E">
      <w:pPr>
        <w:autoSpaceDE w:val="0"/>
        <w:autoSpaceDN w:val="0"/>
        <w:adjustRightInd w:val="0"/>
        <w:spacing w:after="0" w:line="240" w:lineRule="auto"/>
        <w:rPr>
          <w:rFonts w:ascii="Times New Roman" w:eastAsia="Times New Roman" w:hAnsi="Times New Roman" w:cs="Times New Roman"/>
          <w:b/>
          <w:sz w:val="24"/>
          <w:szCs w:val="24"/>
          <w:lang w:eastAsia="ru-RU"/>
        </w:rPr>
      </w:pPr>
      <w:r w:rsidRPr="00554E3E">
        <w:rPr>
          <w:rFonts w:ascii="Times New Roman" w:eastAsia="Times New Roman" w:hAnsi="Times New Roman" w:cs="Times New Roman"/>
          <w:b/>
          <w:sz w:val="24"/>
          <w:szCs w:val="24"/>
          <w:lang w:eastAsia="ru-RU"/>
        </w:rPr>
        <w:t>___________________________________________________________________________________,</w:t>
      </w:r>
    </w:p>
    <w:p w:rsidR="00554E3E" w:rsidRPr="00554E3E" w:rsidRDefault="00554E3E" w:rsidP="00554E3E">
      <w:pPr>
        <w:autoSpaceDE w:val="0"/>
        <w:autoSpaceDN w:val="0"/>
        <w:adjustRightInd w:val="0"/>
        <w:spacing w:after="0" w:line="240" w:lineRule="auto"/>
        <w:jc w:val="center"/>
        <w:rPr>
          <w:rFonts w:ascii="Times New Roman" w:eastAsia="Times New Roman" w:hAnsi="Times New Roman" w:cs="Times New Roman"/>
          <w:sz w:val="20"/>
          <w:szCs w:val="24"/>
          <w:lang w:eastAsia="ru-RU"/>
        </w:rPr>
      </w:pPr>
      <w:r w:rsidRPr="00554E3E">
        <w:rPr>
          <w:rFonts w:ascii="Times New Roman" w:eastAsia="Times New Roman" w:hAnsi="Times New Roman" w:cs="Times New Roman"/>
          <w:sz w:val="20"/>
          <w:szCs w:val="24"/>
          <w:lang w:eastAsia="ru-RU"/>
        </w:rPr>
        <w:t>(полное наименование юридического лица, подающего заявку, или фамилия, имя, отчество, гражданство, паспортные данные физического лица, подающего заявку)</w:t>
      </w: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в лице __________________________________________________________________________,</w:t>
      </w: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0"/>
          <w:szCs w:val="24"/>
          <w:lang w:eastAsia="ru-RU"/>
        </w:rPr>
      </w:pPr>
      <w:r w:rsidRPr="00554E3E">
        <w:rPr>
          <w:rFonts w:ascii="Times New Roman" w:eastAsia="Times New Roman" w:hAnsi="Times New Roman" w:cs="Times New Roman"/>
          <w:sz w:val="20"/>
          <w:szCs w:val="24"/>
          <w:lang w:eastAsia="ru-RU"/>
        </w:rPr>
        <w:t xml:space="preserve">                                     (фамилия, имя, отчество, должность для представителя юридического лица)</w:t>
      </w: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действующего на основании _______________ (далее – претендент), принимая решение об участии в аукционе по продаже права на заключение договора аренды земельного участка, расположенного по адресу:</w:t>
      </w: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b/>
          <w:sz w:val="24"/>
          <w:szCs w:val="24"/>
          <w:lang w:eastAsia="ru-RU"/>
        </w:rPr>
        <w:t>___________________________________________________________________________________</w:t>
      </w:r>
      <w:r w:rsidRPr="00554E3E">
        <w:rPr>
          <w:rFonts w:ascii="Times New Roman" w:eastAsia="Times New Roman" w:hAnsi="Times New Roman" w:cs="Times New Roman"/>
          <w:sz w:val="24"/>
          <w:szCs w:val="24"/>
          <w:lang w:eastAsia="ru-RU"/>
        </w:rPr>
        <w:t xml:space="preserve">, кадастровый № 32:20: </w:t>
      </w:r>
      <w:r w:rsidRPr="00554E3E">
        <w:rPr>
          <w:rFonts w:ascii="Times New Roman" w:eastAsia="Times New Roman" w:hAnsi="Times New Roman" w:cs="Times New Roman"/>
          <w:b/>
          <w:sz w:val="24"/>
          <w:szCs w:val="24"/>
          <w:lang w:eastAsia="ru-RU"/>
        </w:rPr>
        <w:t>________________</w:t>
      </w:r>
      <w:proofErr w:type="gramStart"/>
      <w:r w:rsidRPr="00554E3E">
        <w:rPr>
          <w:rFonts w:ascii="Times New Roman" w:eastAsia="Times New Roman" w:hAnsi="Times New Roman" w:cs="Times New Roman"/>
          <w:b/>
          <w:sz w:val="24"/>
          <w:szCs w:val="24"/>
          <w:lang w:eastAsia="ru-RU"/>
        </w:rPr>
        <w:t xml:space="preserve"> :</w:t>
      </w:r>
      <w:proofErr w:type="gramEnd"/>
      <w:r w:rsidRPr="00554E3E">
        <w:rPr>
          <w:rFonts w:ascii="Times New Roman" w:eastAsia="Times New Roman" w:hAnsi="Times New Roman" w:cs="Times New Roman"/>
          <w:b/>
          <w:sz w:val="24"/>
          <w:szCs w:val="24"/>
          <w:lang w:eastAsia="ru-RU"/>
        </w:rPr>
        <w:t xml:space="preserve"> ______</w:t>
      </w:r>
      <w:r w:rsidRPr="00554E3E">
        <w:rPr>
          <w:rFonts w:ascii="Times New Roman" w:eastAsia="Times New Roman" w:hAnsi="Times New Roman" w:cs="Times New Roman"/>
          <w:sz w:val="24"/>
          <w:szCs w:val="24"/>
          <w:lang w:eastAsia="ru-RU"/>
        </w:rPr>
        <w:t xml:space="preserve">, площадью </w:t>
      </w:r>
      <w:r w:rsidRPr="00554E3E">
        <w:rPr>
          <w:rFonts w:ascii="Times New Roman" w:eastAsia="Times New Roman" w:hAnsi="Times New Roman" w:cs="Times New Roman"/>
          <w:b/>
          <w:sz w:val="24"/>
          <w:szCs w:val="24"/>
          <w:lang w:eastAsia="ru-RU"/>
        </w:rPr>
        <w:t xml:space="preserve">_________ </w:t>
      </w:r>
      <w:proofErr w:type="spellStart"/>
      <w:r w:rsidRPr="00554E3E">
        <w:rPr>
          <w:rFonts w:ascii="Times New Roman" w:eastAsia="Times New Roman" w:hAnsi="Times New Roman" w:cs="Times New Roman"/>
          <w:sz w:val="24"/>
          <w:szCs w:val="24"/>
          <w:lang w:eastAsia="ru-RU"/>
        </w:rPr>
        <w:t>кв.м</w:t>
      </w:r>
      <w:proofErr w:type="spellEnd"/>
      <w:r w:rsidRPr="00554E3E">
        <w:rPr>
          <w:rFonts w:ascii="Times New Roman" w:eastAsia="Times New Roman" w:hAnsi="Times New Roman" w:cs="Times New Roman"/>
          <w:sz w:val="24"/>
          <w:szCs w:val="24"/>
          <w:lang w:eastAsia="ru-RU"/>
        </w:rPr>
        <w:t xml:space="preserve">., разрешенное использование  </w:t>
      </w:r>
      <w:r w:rsidRPr="00554E3E">
        <w:rPr>
          <w:rFonts w:ascii="Times New Roman" w:eastAsia="Times New Roman" w:hAnsi="Times New Roman" w:cs="Times New Roman"/>
          <w:b/>
          <w:sz w:val="24"/>
          <w:szCs w:val="24"/>
          <w:lang w:eastAsia="ru-RU"/>
        </w:rPr>
        <w:t>______________________________________________________________________</w:t>
      </w: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b/>
          <w:sz w:val="24"/>
          <w:szCs w:val="24"/>
          <w:lang w:eastAsia="ru-RU"/>
        </w:rPr>
        <w:t>___________________________________________________________________________________</w:t>
      </w:r>
      <w:r w:rsidRPr="00554E3E">
        <w:rPr>
          <w:rFonts w:ascii="Times New Roman" w:eastAsia="Times New Roman" w:hAnsi="Times New Roman" w:cs="Times New Roman"/>
          <w:sz w:val="24"/>
          <w:szCs w:val="24"/>
          <w:lang w:eastAsia="ru-RU"/>
        </w:rPr>
        <w:t xml:space="preserve"> (далее – земельный участок), обязуюсь:</w:t>
      </w:r>
    </w:p>
    <w:p w:rsidR="00554E3E" w:rsidRPr="00554E3E" w:rsidRDefault="00554E3E" w:rsidP="00554E3E">
      <w:pPr>
        <w:widowControl w:val="0"/>
        <w:spacing w:after="0" w:line="240" w:lineRule="auto"/>
        <w:ind w:firstLine="709"/>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Соблюдать условия проведения аукциона, содержащиеся в извещении,  опубликованном в газете ______________________________________________________________________________, а также порядок проведения аукциона, предусмотренный ЗК РФ.</w:t>
      </w:r>
    </w:p>
    <w:p w:rsidR="00554E3E" w:rsidRPr="00554E3E" w:rsidRDefault="00554E3E" w:rsidP="00554E3E">
      <w:pPr>
        <w:tabs>
          <w:tab w:val="left" w:pos="851"/>
        </w:tabs>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В случае признания победителем аукциона:</w:t>
      </w:r>
    </w:p>
    <w:p w:rsidR="00554E3E" w:rsidRPr="00554E3E" w:rsidRDefault="00554E3E" w:rsidP="00554E3E">
      <w:pPr>
        <w:numPr>
          <w:ilvl w:val="0"/>
          <w:numId w:val="3"/>
        </w:numPr>
        <w:tabs>
          <w:tab w:val="left" w:pos="1134"/>
        </w:tab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подписать протокол по итогам аукциона;</w:t>
      </w:r>
    </w:p>
    <w:p w:rsidR="00554E3E" w:rsidRPr="00554E3E" w:rsidRDefault="00554E3E" w:rsidP="00554E3E">
      <w:pPr>
        <w:numPr>
          <w:ilvl w:val="0"/>
          <w:numId w:val="3"/>
        </w:numPr>
        <w:tabs>
          <w:tab w:val="left" w:pos="1134"/>
        </w:tab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оплатить размер годовой арендной платы, определенной по итогам аукциона в срок, указанный в извещении о проведен</w:t>
      </w:r>
      <w:proofErr w:type="gramStart"/>
      <w:r w:rsidRPr="00554E3E">
        <w:rPr>
          <w:rFonts w:ascii="Times New Roman" w:eastAsia="Times New Roman" w:hAnsi="Times New Roman" w:cs="Times New Roman"/>
          <w:sz w:val="24"/>
          <w:szCs w:val="24"/>
          <w:lang w:eastAsia="ru-RU"/>
        </w:rPr>
        <w:t>ии ау</w:t>
      </w:r>
      <w:proofErr w:type="gramEnd"/>
      <w:r w:rsidRPr="00554E3E">
        <w:rPr>
          <w:rFonts w:ascii="Times New Roman" w:eastAsia="Times New Roman" w:hAnsi="Times New Roman" w:cs="Times New Roman"/>
          <w:sz w:val="24"/>
          <w:szCs w:val="24"/>
          <w:lang w:eastAsia="ru-RU"/>
        </w:rPr>
        <w:t>кциона;</w:t>
      </w:r>
    </w:p>
    <w:p w:rsidR="00554E3E" w:rsidRPr="00554E3E" w:rsidRDefault="00554E3E" w:rsidP="00554E3E">
      <w:pPr>
        <w:numPr>
          <w:ilvl w:val="0"/>
          <w:numId w:val="3"/>
        </w:numPr>
        <w:tabs>
          <w:tab w:val="left" w:pos="1134"/>
        </w:tabs>
        <w:autoSpaceDE w:val="0"/>
        <w:autoSpaceDN w:val="0"/>
        <w:adjustRightInd w:val="0"/>
        <w:spacing w:after="0" w:line="240" w:lineRule="auto"/>
        <w:ind w:left="1134" w:hanging="283"/>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заключить в установленный срок договор аренды, принять земельный участок по акту приема-передачи и выполнить предусмотренные договором аренды условия.</w:t>
      </w:r>
    </w:p>
    <w:p w:rsidR="00554E3E" w:rsidRPr="00554E3E" w:rsidRDefault="00554E3E" w:rsidP="00554E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554E3E">
        <w:rPr>
          <w:rFonts w:ascii="Times New Roman" w:eastAsia="Times New Roman" w:hAnsi="Times New Roman" w:cs="Times New Roman"/>
          <w:sz w:val="24"/>
          <w:szCs w:val="24"/>
          <w:lang w:eastAsia="ru-RU"/>
        </w:rPr>
        <w:t>Со сведениями, изложенными в извещении о проведении аукциона, ознакомлен и согласен, в том числе:</w:t>
      </w:r>
      <w:proofErr w:type="gramEnd"/>
    </w:p>
    <w:p w:rsidR="00554E3E" w:rsidRPr="00554E3E" w:rsidRDefault="00554E3E" w:rsidP="00554E3E">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с данными об организаторе аукциона;</w:t>
      </w:r>
    </w:p>
    <w:p w:rsidR="00554E3E" w:rsidRPr="00554E3E" w:rsidRDefault="00554E3E" w:rsidP="00554E3E">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о предмете аукциона, начальной цене годовой арендной платы, величине повышения начальной цены (шаг аукциона);</w:t>
      </w:r>
    </w:p>
    <w:p w:rsidR="00554E3E" w:rsidRPr="00554E3E" w:rsidRDefault="00554E3E" w:rsidP="00554E3E">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о технических условиях подключения (технологического присоединения) капитального объекта к сетям инженерно-технического обеспечения, с информацией о плате за подключение (технологическое присоединение);</w:t>
      </w:r>
    </w:p>
    <w:p w:rsidR="00554E3E" w:rsidRPr="00554E3E" w:rsidRDefault="00554E3E" w:rsidP="00554E3E">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о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w:t>
      </w:r>
    </w:p>
    <w:p w:rsidR="00554E3E" w:rsidRPr="00554E3E" w:rsidRDefault="00554E3E" w:rsidP="00554E3E">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об оплате арендной платы, последствиях уклонения или отказа от подписания протокола об итогах аукциона, договора аренды;</w:t>
      </w:r>
    </w:p>
    <w:p w:rsidR="00554E3E" w:rsidRPr="00554E3E" w:rsidRDefault="00554E3E" w:rsidP="00554E3E">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8"/>
          <w:lang w:eastAsia="ru-RU"/>
        </w:rPr>
        <w:t>о порядке определения победителя;</w:t>
      </w:r>
    </w:p>
    <w:p w:rsidR="00554E3E" w:rsidRPr="00554E3E" w:rsidRDefault="00554E3E" w:rsidP="00554E3E">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с порядком отмены аукциона;</w:t>
      </w:r>
    </w:p>
    <w:p w:rsidR="00554E3E" w:rsidRPr="00554E3E" w:rsidRDefault="00554E3E" w:rsidP="00554E3E">
      <w:pPr>
        <w:numPr>
          <w:ilvl w:val="0"/>
          <w:numId w:val="4"/>
        </w:numPr>
        <w:tabs>
          <w:tab w:val="left" w:pos="851"/>
          <w:tab w:val="left" w:pos="1134"/>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с документами, содержащими сведения об участке, с возможностью ознакомления с состоянием земельного участка посредством осмотра, в порядке, установленном извещением о проведен</w:t>
      </w:r>
      <w:proofErr w:type="gramStart"/>
      <w:r w:rsidRPr="00554E3E">
        <w:rPr>
          <w:rFonts w:ascii="Times New Roman" w:eastAsia="Times New Roman" w:hAnsi="Times New Roman" w:cs="Times New Roman"/>
          <w:sz w:val="24"/>
          <w:szCs w:val="24"/>
          <w:lang w:eastAsia="ru-RU"/>
        </w:rPr>
        <w:t>ии ау</w:t>
      </w:r>
      <w:proofErr w:type="gramEnd"/>
      <w:r w:rsidRPr="00554E3E">
        <w:rPr>
          <w:rFonts w:ascii="Times New Roman" w:eastAsia="Times New Roman" w:hAnsi="Times New Roman" w:cs="Times New Roman"/>
          <w:sz w:val="24"/>
          <w:szCs w:val="24"/>
          <w:lang w:eastAsia="ru-RU"/>
        </w:rPr>
        <w:t>кциона.</w:t>
      </w:r>
    </w:p>
    <w:p w:rsidR="00554E3E" w:rsidRPr="00554E3E" w:rsidRDefault="00554E3E" w:rsidP="00554E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Претендент согласен на участие в аукционе на указанных условиях.</w:t>
      </w:r>
    </w:p>
    <w:p w:rsidR="00554E3E" w:rsidRPr="00554E3E" w:rsidRDefault="00554E3E" w:rsidP="00554E3E">
      <w:pPr>
        <w:autoSpaceDE w:val="0"/>
        <w:autoSpaceDN w:val="0"/>
        <w:adjustRightInd w:val="0"/>
        <w:spacing w:after="0" w:line="240" w:lineRule="auto"/>
        <w:ind w:firstLine="567"/>
        <w:jc w:val="both"/>
        <w:rPr>
          <w:rFonts w:ascii="Times New Roman" w:eastAsia="Times New Roman" w:hAnsi="Times New Roman" w:cs="Times New Roman"/>
          <w:sz w:val="24"/>
          <w:szCs w:val="20"/>
          <w:lang w:eastAsia="ru-RU"/>
        </w:rPr>
      </w:pPr>
      <w:proofErr w:type="gramStart"/>
      <w:r w:rsidRPr="00554E3E">
        <w:rPr>
          <w:rFonts w:ascii="Times New Roman" w:eastAsia="Times New Roman" w:hAnsi="Times New Roman" w:cs="Times New Roman"/>
          <w:sz w:val="24"/>
          <w:szCs w:val="20"/>
          <w:lang w:eastAsia="ru-RU"/>
        </w:rPr>
        <w:t>Претендент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земельного участка в результате осмотра, который претендент мог осуществить самостоятельно или в присутствии представителя организатора торгов в порядке, установленном извещением и документацией об аукционе, претензий не имеет.</w:t>
      </w:r>
      <w:proofErr w:type="gramEnd"/>
    </w:p>
    <w:p w:rsidR="00554E3E" w:rsidRPr="00554E3E" w:rsidRDefault="00554E3E" w:rsidP="00554E3E">
      <w:pPr>
        <w:widowControl w:val="0"/>
        <w:spacing w:after="0" w:line="240" w:lineRule="auto"/>
        <w:ind w:firstLine="709"/>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Претендент осведомлен о порядке отзыва заявки и о порядке перечисления и возврата задатка. Задаток подлежит перечислению претендентом на счет организатора аукциона и перечисляется непосредственно претендентом.  Надлежащей оплатой задатка является поступление денежных средств на счет организатора аукциона до дня окончания приема заявок. Исполнение обязанности по внесению суммы задатка третьими лицами не допускается.  В 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554E3E" w:rsidRPr="00554E3E" w:rsidRDefault="00554E3E" w:rsidP="00554E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54E3E" w:rsidRPr="00554E3E" w:rsidRDefault="00554E3E" w:rsidP="00554E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Возврат задатка производится по следующим реквизитам:</w:t>
      </w: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w:t>
      </w: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___________________________________________________________________________________</w:t>
      </w:r>
    </w:p>
    <w:p w:rsidR="00554E3E" w:rsidRPr="00554E3E" w:rsidRDefault="00554E3E" w:rsidP="00554E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Уведомление претендента обо всех изменениях осуществляется по следующему адресу: ______________________________________________________________________________________________________________________________________________________________________</w:t>
      </w:r>
    </w:p>
    <w:p w:rsidR="00554E3E" w:rsidRPr="00554E3E" w:rsidRDefault="00554E3E" w:rsidP="00554E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Контактный телефон _________________________.</w:t>
      </w:r>
    </w:p>
    <w:p w:rsidR="00554E3E" w:rsidRPr="00554E3E" w:rsidRDefault="00554E3E" w:rsidP="00554E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54E3E" w:rsidRPr="00554E3E" w:rsidRDefault="00554E3E" w:rsidP="00554E3E">
      <w:pPr>
        <w:spacing w:after="0" w:line="223" w:lineRule="auto"/>
        <w:ind w:right="-1" w:firstLine="567"/>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Подпись претендента</w:t>
      </w: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 xml:space="preserve">(полномочного представителя претендента) </w:t>
      </w: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 xml:space="preserve">           </w:t>
      </w: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_______________________/_____________/</w:t>
      </w: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Заявка принята  Администрацией Почепского района Брянской области</w:t>
      </w: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Время и дата принятия заявки:</w:t>
      </w: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Час</w:t>
      </w:r>
      <w:proofErr w:type="gramStart"/>
      <w:r w:rsidRPr="00554E3E">
        <w:rPr>
          <w:rFonts w:ascii="Times New Roman" w:eastAsia="Times New Roman" w:hAnsi="Times New Roman" w:cs="Times New Roman"/>
          <w:sz w:val="24"/>
          <w:szCs w:val="24"/>
          <w:lang w:eastAsia="ru-RU"/>
        </w:rPr>
        <w:t>.</w:t>
      </w:r>
      <w:proofErr w:type="gramEnd"/>
      <w:r w:rsidRPr="00554E3E">
        <w:rPr>
          <w:rFonts w:ascii="Times New Roman" w:eastAsia="Times New Roman" w:hAnsi="Times New Roman" w:cs="Times New Roman"/>
          <w:sz w:val="24"/>
          <w:szCs w:val="24"/>
          <w:lang w:eastAsia="ru-RU"/>
        </w:rPr>
        <w:t xml:space="preserve">  ____ </w:t>
      </w:r>
      <w:proofErr w:type="gramStart"/>
      <w:r w:rsidRPr="00554E3E">
        <w:rPr>
          <w:rFonts w:ascii="Times New Roman" w:eastAsia="Times New Roman" w:hAnsi="Times New Roman" w:cs="Times New Roman"/>
          <w:sz w:val="24"/>
          <w:szCs w:val="24"/>
          <w:lang w:eastAsia="ru-RU"/>
        </w:rPr>
        <w:t>м</w:t>
      </w:r>
      <w:proofErr w:type="gramEnd"/>
      <w:r w:rsidRPr="00554E3E">
        <w:rPr>
          <w:rFonts w:ascii="Times New Roman" w:eastAsia="Times New Roman" w:hAnsi="Times New Roman" w:cs="Times New Roman"/>
          <w:sz w:val="24"/>
          <w:szCs w:val="24"/>
          <w:lang w:eastAsia="ru-RU"/>
        </w:rPr>
        <w:t>ин. ____   «____» __________ 201____ года.</w:t>
      </w: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4E3E" w:rsidRPr="00554E3E" w:rsidRDefault="00554E3E" w:rsidP="00554E3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Регистрационный номер заявки: №  _______</w:t>
      </w:r>
    </w:p>
    <w:p w:rsidR="00554E3E" w:rsidRPr="00554E3E" w:rsidRDefault="00554E3E" w:rsidP="00554E3E">
      <w:pPr>
        <w:spacing w:after="0" w:line="240" w:lineRule="auto"/>
        <w:rPr>
          <w:rFonts w:ascii="Times New Roman" w:eastAsia="Times New Roman" w:hAnsi="Times New Roman" w:cs="Times New Roman"/>
          <w:sz w:val="24"/>
          <w:szCs w:val="24"/>
          <w:lang w:eastAsia="ru-RU"/>
        </w:rPr>
      </w:pPr>
    </w:p>
    <w:p w:rsidR="00554E3E" w:rsidRDefault="00554E3E" w:rsidP="00554E3E">
      <w:pPr>
        <w:spacing w:after="0" w:line="240" w:lineRule="auto"/>
        <w:rPr>
          <w:rFonts w:ascii="Times New Roman" w:eastAsia="Times New Roman" w:hAnsi="Times New Roman" w:cs="Times New Roman"/>
          <w:sz w:val="24"/>
          <w:szCs w:val="24"/>
          <w:lang w:eastAsia="ru-RU"/>
        </w:rPr>
      </w:pPr>
      <w:r w:rsidRPr="00554E3E">
        <w:rPr>
          <w:rFonts w:ascii="Times New Roman" w:eastAsia="Times New Roman" w:hAnsi="Times New Roman" w:cs="Times New Roman"/>
          <w:sz w:val="24"/>
          <w:szCs w:val="24"/>
          <w:lang w:eastAsia="ru-RU"/>
        </w:rPr>
        <w:t>Подпись уполномоченного лица организатора аукциона   _______________/___________</w:t>
      </w: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Default="00A1322F" w:rsidP="00554E3E">
      <w:pPr>
        <w:spacing w:after="0" w:line="240" w:lineRule="auto"/>
        <w:rPr>
          <w:rFonts w:ascii="Times New Roman" w:eastAsia="Times New Roman" w:hAnsi="Times New Roman" w:cs="Times New Roman"/>
          <w:sz w:val="24"/>
          <w:szCs w:val="24"/>
          <w:lang w:eastAsia="ru-RU"/>
        </w:rPr>
      </w:pPr>
    </w:p>
    <w:p w:rsidR="00A1322F" w:rsidRPr="008B5537" w:rsidRDefault="00A1322F" w:rsidP="00A1322F">
      <w:pPr>
        <w:spacing w:after="0" w:line="240" w:lineRule="auto"/>
        <w:jc w:val="center"/>
        <w:rPr>
          <w:rFonts w:ascii="Times New Roman" w:eastAsia="Times New Roman" w:hAnsi="Times New Roman" w:cs="Times New Roman"/>
          <w:b/>
          <w:bCs/>
          <w:lang w:eastAsia="ru-RU"/>
        </w:rPr>
      </w:pPr>
      <w:r w:rsidRPr="008B5537">
        <w:rPr>
          <w:rFonts w:ascii="Times New Roman" w:eastAsia="Times New Roman" w:hAnsi="Times New Roman" w:cs="Times New Roman"/>
          <w:b/>
          <w:bCs/>
          <w:color w:val="000000"/>
          <w:lang w:eastAsia="ru-RU"/>
        </w:rPr>
        <w:t xml:space="preserve">ПРОЕКТ </w:t>
      </w:r>
      <w:r w:rsidRPr="008B5537">
        <w:rPr>
          <w:rFonts w:ascii="Times New Roman" w:eastAsia="Times New Roman" w:hAnsi="Times New Roman" w:cs="Times New Roman"/>
          <w:b/>
          <w:bCs/>
          <w:color w:val="000000"/>
          <w:lang w:eastAsia="ru-RU"/>
        </w:rPr>
        <w:br/>
        <w:t>ДОГОВОРА АРЕНДЫ ЗЕМЕЛЬНОГО УЧАСТКА</w:t>
      </w:r>
    </w:p>
    <w:p w:rsidR="00A1322F" w:rsidRPr="008B5537" w:rsidRDefault="00A1322F" w:rsidP="00A1322F">
      <w:pPr>
        <w:shd w:val="clear" w:color="auto" w:fill="FFFFFF"/>
        <w:tabs>
          <w:tab w:val="left" w:pos="10766"/>
        </w:tabs>
        <w:spacing w:after="0" w:line="240" w:lineRule="auto"/>
        <w:jc w:val="both"/>
        <w:rPr>
          <w:rFonts w:ascii="Times New Roman" w:eastAsia="Times New Roman" w:hAnsi="Times New Roman" w:cs="Times New Roman"/>
          <w:color w:val="000000"/>
          <w:lang w:eastAsia="ru-RU"/>
        </w:rPr>
      </w:pPr>
    </w:p>
    <w:tbl>
      <w:tblPr>
        <w:tblW w:w="0" w:type="auto"/>
        <w:tblLook w:val="01E0" w:firstRow="1" w:lastRow="1" w:firstColumn="1" w:lastColumn="1" w:noHBand="0" w:noVBand="0"/>
      </w:tblPr>
      <w:tblGrid>
        <w:gridCol w:w="5095"/>
        <w:gridCol w:w="5184"/>
      </w:tblGrid>
      <w:tr w:rsidR="00A1322F" w:rsidRPr="008B5537" w:rsidTr="00840881">
        <w:tc>
          <w:tcPr>
            <w:tcW w:w="5176" w:type="dxa"/>
          </w:tcPr>
          <w:p w:rsidR="00A1322F" w:rsidRPr="008B5537" w:rsidRDefault="00A1322F" w:rsidP="00840881">
            <w:pPr>
              <w:widowControl w:val="0"/>
              <w:tabs>
                <w:tab w:val="left" w:pos="10766"/>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8B5537">
              <w:rPr>
                <w:rFonts w:ascii="Times New Roman" w:eastAsia="Times New Roman" w:hAnsi="Times New Roman" w:cs="Times New Roman"/>
                <w:color w:val="000000"/>
                <w:lang w:eastAsia="ru-RU"/>
              </w:rPr>
              <w:t>г. Почеп</w:t>
            </w:r>
          </w:p>
        </w:tc>
        <w:tc>
          <w:tcPr>
            <w:tcW w:w="5246" w:type="dxa"/>
          </w:tcPr>
          <w:p w:rsidR="00A1322F" w:rsidRPr="008B5537" w:rsidRDefault="00A1322F" w:rsidP="00103EE6">
            <w:pPr>
              <w:widowControl w:val="0"/>
              <w:tabs>
                <w:tab w:val="left" w:pos="10766"/>
              </w:tabs>
              <w:autoSpaceDE w:val="0"/>
              <w:autoSpaceDN w:val="0"/>
              <w:adjustRightInd w:val="0"/>
              <w:spacing w:after="0" w:line="240" w:lineRule="auto"/>
              <w:jc w:val="center"/>
              <w:rPr>
                <w:rFonts w:ascii="Times New Roman" w:eastAsia="Times New Roman" w:hAnsi="Times New Roman" w:cs="Times New Roman"/>
                <w:color w:val="000000"/>
                <w:lang w:eastAsia="ru-RU"/>
              </w:rPr>
            </w:pPr>
            <w:r w:rsidRPr="008B5537">
              <w:rPr>
                <w:rFonts w:ascii="Times New Roman" w:eastAsia="Times New Roman" w:hAnsi="Times New Roman" w:cs="Times New Roman"/>
                <w:lang w:eastAsia="ru-RU"/>
              </w:rPr>
              <w:t xml:space="preserve">                                    «___»__________ 201</w:t>
            </w:r>
            <w:r w:rsidR="00103EE6">
              <w:rPr>
                <w:rFonts w:ascii="Times New Roman" w:eastAsia="Times New Roman" w:hAnsi="Times New Roman" w:cs="Times New Roman"/>
                <w:lang w:eastAsia="ru-RU"/>
              </w:rPr>
              <w:t>8</w:t>
            </w:r>
            <w:bookmarkStart w:id="3" w:name="_GoBack"/>
            <w:bookmarkEnd w:id="3"/>
            <w:r>
              <w:rPr>
                <w:rFonts w:ascii="Times New Roman" w:eastAsia="Times New Roman" w:hAnsi="Times New Roman" w:cs="Times New Roman"/>
                <w:lang w:eastAsia="ru-RU"/>
              </w:rPr>
              <w:t xml:space="preserve"> </w:t>
            </w:r>
            <w:r w:rsidRPr="008B5537">
              <w:rPr>
                <w:rFonts w:ascii="Times New Roman" w:eastAsia="Times New Roman" w:hAnsi="Times New Roman" w:cs="Times New Roman"/>
                <w:lang w:eastAsia="ru-RU"/>
              </w:rPr>
              <w:t>г.</w:t>
            </w:r>
          </w:p>
        </w:tc>
      </w:tr>
    </w:tbl>
    <w:p w:rsidR="00A1322F" w:rsidRPr="008B5537" w:rsidRDefault="00A1322F" w:rsidP="00A1322F">
      <w:pPr>
        <w:pBdr>
          <w:top w:val="single" w:sz="4" w:space="1" w:color="FFFFFF"/>
          <w:left w:val="single" w:sz="4" w:space="4" w:color="FFFFFF"/>
          <w:bottom w:val="single" w:sz="4" w:space="1" w:color="FFFFFF"/>
          <w:right w:val="single" w:sz="4" w:space="4" w:color="FFFFFF"/>
        </w:pBdr>
        <w:spacing w:after="0" w:line="240" w:lineRule="auto"/>
        <w:ind w:firstLine="720"/>
        <w:jc w:val="both"/>
        <w:rPr>
          <w:rFonts w:ascii="Times New Roman" w:eastAsia="Times New Roman" w:hAnsi="Times New Roman" w:cs="Times New Roman"/>
          <w:lang w:eastAsia="ru-RU"/>
        </w:rPr>
      </w:pPr>
    </w:p>
    <w:p w:rsidR="00A1322F" w:rsidRPr="008B5537" w:rsidRDefault="00A1322F" w:rsidP="00A1322F">
      <w:pPr>
        <w:pBdr>
          <w:top w:val="single" w:sz="4" w:space="1" w:color="FFFFFF"/>
          <w:left w:val="single" w:sz="4" w:space="4" w:color="FFFFFF"/>
          <w:bottom w:val="single" w:sz="4" w:space="1" w:color="FFFFFF"/>
          <w:right w:val="single" w:sz="4" w:space="4" w:color="FFFFFF"/>
        </w:pBdr>
        <w:tabs>
          <w:tab w:val="left" w:pos="1134"/>
        </w:tabs>
        <w:spacing w:after="0" w:line="240" w:lineRule="auto"/>
        <w:ind w:firstLine="567"/>
        <w:jc w:val="both"/>
        <w:rPr>
          <w:rFonts w:ascii="Times New Roman" w:eastAsia="Times New Roman" w:hAnsi="Times New Roman" w:cs="Times New Roman"/>
          <w:color w:val="000000"/>
          <w:lang w:eastAsia="ru-RU"/>
        </w:rPr>
      </w:pPr>
      <w:r w:rsidRPr="008B5537">
        <w:rPr>
          <w:rFonts w:ascii="Times New Roman" w:eastAsia="Times New Roman" w:hAnsi="Times New Roman" w:cs="Times New Roman"/>
          <w:lang w:eastAsia="ru-RU"/>
        </w:rPr>
        <w:t xml:space="preserve">Администрация Почепского района, ОГРН ____________, ИНН ___________, КПП _________, – Свидетельство о государственной регистрации юридического лица, выданное _________ МИФНС ____ по Брянской области, серия ___ № ________, местонахождение: </w:t>
      </w:r>
      <w:proofErr w:type="gramStart"/>
      <w:r w:rsidRPr="008B5537">
        <w:rPr>
          <w:rFonts w:ascii="Times New Roman" w:eastAsia="Times New Roman" w:hAnsi="Times New Roman" w:cs="Times New Roman"/>
          <w:lang w:eastAsia="ru-RU"/>
        </w:rPr>
        <w:t>Россия, Брянская область, г. Почеп, Октябрьская площадь, 3а, в лице ____________________________________________________</w:t>
      </w:r>
      <w:r w:rsidRPr="008B5537">
        <w:rPr>
          <w:rFonts w:ascii="Times New Roman" w:eastAsia="Times New Roman" w:hAnsi="Times New Roman" w:cs="Times New Roman"/>
          <w:bCs/>
          <w:lang w:eastAsia="ru-RU"/>
        </w:rPr>
        <w:t>,</w:t>
      </w:r>
      <w:r w:rsidRPr="008B5537">
        <w:rPr>
          <w:rFonts w:ascii="Times New Roman" w:eastAsia="Times New Roman" w:hAnsi="Times New Roman" w:cs="Times New Roman"/>
          <w:lang w:eastAsia="ru-RU"/>
        </w:rPr>
        <w:t xml:space="preserve"> действующего на основании Устава,  именуемое в дальнейшем «Арендодатель», с одной стороны, и ________________________________________________________, в лице ________________________________________________________, действующего на основании ______________________________, именуемое в дальнейшем «Арендатор», с другой стороны, совместно именуемые «Стороны», н</w:t>
      </w:r>
      <w:r w:rsidRPr="008B5537">
        <w:rPr>
          <w:rFonts w:ascii="Times New Roman" w:eastAsia="Times New Roman" w:hAnsi="Times New Roman" w:cs="Times New Roman"/>
          <w:color w:val="000000"/>
          <w:lang w:eastAsia="ru-RU"/>
        </w:rPr>
        <w:t>а основании протокола от ___________ № _____________ о результатах  аукциона по продаже права на заключение договора аренды земельного участка ________________________________________ (цель предоставления), заключили настоящий Договор о нижеследующем</w:t>
      </w:r>
      <w:proofErr w:type="gramEnd"/>
      <w:r w:rsidRPr="008B5537">
        <w:rPr>
          <w:rFonts w:ascii="Times New Roman" w:eastAsia="Times New Roman" w:hAnsi="Times New Roman" w:cs="Times New Roman"/>
          <w:color w:val="000000"/>
          <w:lang w:eastAsia="ru-RU"/>
        </w:rPr>
        <w:t xml:space="preserve">: </w:t>
      </w:r>
    </w:p>
    <w:p w:rsidR="00A1322F" w:rsidRPr="008B5537" w:rsidRDefault="00A1322F" w:rsidP="00A1322F">
      <w:pPr>
        <w:pBdr>
          <w:top w:val="single" w:sz="4" w:space="1" w:color="FFFFFF"/>
          <w:left w:val="single" w:sz="4" w:space="4" w:color="FFFFFF"/>
          <w:bottom w:val="single" w:sz="4" w:space="1" w:color="FFFFFF"/>
          <w:right w:val="single" w:sz="4" w:space="4" w:color="FFFFFF"/>
        </w:pBdr>
        <w:tabs>
          <w:tab w:val="left" w:pos="1134"/>
        </w:tabs>
        <w:spacing w:after="0" w:line="240" w:lineRule="auto"/>
        <w:ind w:firstLine="567"/>
        <w:jc w:val="center"/>
        <w:rPr>
          <w:rFonts w:ascii="Times New Roman" w:eastAsia="Times New Roman" w:hAnsi="Times New Roman" w:cs="Times New Roman"/>
          <w:b/>
          <w:lang w:eastAsia="ru-RU"/>
        </w:rPr>
      </w:pPr>
      <w:smartTag w:uri="urn:schemas-microsoft-com:office:smarttags" w:element="place">
        <w:r w:rsidRPr="008B5537">
          <w:rPr>
            <w:rFonts w:ascii="Times New Roman" w:eastAsia="Times New Roman" w:hAnsi="Times New Roman" w:cs="Times New Roman"/>
            <w:b/>
            <w:lang w:val="en-US" w:eastAsia="ru-RU"/>
          </w:rPr>
          <w:t>I</w:t>
        </w:r>
        <w:r w:rsidRPr="008B5537">
          <w:rPr>
            <w:rFonts w:ascii="Times New Roman" w:eastAsia="Times New Roman" w:hAnsi="Times New Roman" w:cs="Times New Roman"/>
            <w:b/>
            <w:lang w:eastAsia="ru-RU"/>
          </w:rPr>
          <w:t>.</w:t>
        </w:r>
      </w:smartTag>
      <w:r w:rsidRPr="008B5537">
        <w:rPr>
          <w:rFonts w:ascii="Times New Roman" w:eastAsia="Times New Roman" w:hAnsi="Times New Roman" w:cs="Times New Roman"/>
          <w:b/>
          <w:lang w:eastAsia="ru-RU"/>
        </w:rPr>
        <w:t xml:space="preserve"> ПРЕДМЕТ ДОГОВОРА</w:t>
      </w:r>
    </w:p>
    <w:p w:rsidR="00A1322F" w:rsidRPr="008B5537" w:rsidRDefault="00A1322F" w:rsidP="00A1322F">
      <w:pPr>
        <w:tabs>
          <w:tab w:val="left" w:pos="0"/>
          <w:tab w:val="left" w:pos="993"/>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1.1.</w:t>
      </w:r>
      <w:r w:rsidRPr="008B5537">
        <w:rPr>
          <w:rFonts w:ascii="Times New Roman" w:eastAsia="Times New Roman" w:hAnsi="Times New Roman" w:cs="Times New Roman"/>
          <w:lang w:eastAsia="ru-RU"/>
        </w:rPr>
        <w:tab/>
        <w:t>По настоящему Договору Арендодатель предоставляет Арендатору земельный участок из земель населенных пунктов, с кадастровым номером 32:20:____________ площадью _________ кв. м., расположенный по адресу: Брянская область, Почепский район, __________________________________________, (далее – участок) для использования в целях ___________________________  за плату в пользование (аренду), а Арендатор принимает участок для его использования в соответствии с условиями настоящего Договора.</w:t>
      </w:r>
    </w:p>
    <w:p w:rsidR="00A1322F" w:rsidRPr="008B5537" w:rsidRDefault="00A1322F" w:rsidP="00A1322F">
      <w:pPr>
        <w:tabs>
          <w:tab w:val="left" w:pos="0"/>
          <w:tab w:val="left" w:pos="993"/>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1.2.</w:t>
      </w:r>
      <w:r w:rsidRPr="008B5537">
        <w:rPr>
          <w:rFonts w:ascii="Times New Roman" w:eastAsia="Times New Roman" w:hAnsi="Times New Roman" w:cs="Times New Roman"/>
          <w:lang w:eastAsia="ru-RU"/>
        </w:rPr>
        <w:tab/>
        <w:t xml:space="preserve">Передача участка Арендатору производится по акту приема-передачи земельного участка, который подписывается Арендатором и Арендодателем. </w:t>
      </w:r>
    </w:p>
    <w:p w:rsidR="00A1322F" w:rsidRPr="008B5537" w:rsidRDefault="00A1322F" w:rsidP="00A1322F">
      <w:pPr>
        <w:tabs>
          <w:tab w:val="left" w:pos="0"/>
          <w:tab w:val="left" w:pos="993"/>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1.3.</w:t>
      </w:r>
      <w:r w:rsidRPr="008B5537">
        <w:rPr>
          <w:rFonts w:ascii="Times New Roman" w:eastAsia="Times New Roman" w:hAnsi="Times New Roman" w:cs="Times New Roman"/>
          <w:lang w:eastAsia="ru-RU"/>
        </w:rPr>
        <w:tab/>
        <w:t>Границы участка установлены в соответствии с действующим законодательством и идентифицированы на прилагаемом к Договору кадастровом паспорте участка. Кадастровый паспорт участка является неотъемлемой частью настоящего Договора.</w:t>
      </w:r>
    </w:p>
    <w:p w:rsidR="00A1322F" w:rsidRPr="008B5537" w:rsidRDefault="00A1322F" w:rsidP="00A1322F">
      <w:pPr>
        <w:tabs>
          <w:tab w:val="left" w:pos="0"/>
          <w:tab w:val="left" w:pos="993"/>
          <w:tab w:val="left" w:pos="1134"/>
        </w:tabs>
        <w:spacing w:after="0" w:line="240" w:lineRule="auto"/>
        <w:ind w:firstLine="567"/>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val="en-US" w:eastAsia="ru-RU"/>
        </w:rPr>
        <w:t>II</w:t>
      </w:r>
      <w:r w:rsidRPr="008B5537">
        <w:rPr>
          <w:rFonts w:ascii="Times New Roman" w:eastAsia="Times New Roman" w:hAnsi="Times New Roman" w:cs="Times New Roman"/>
          <w:b/>
          <w:lang w:eastAsia="ru-RU"/>
        </w:rPr>
        <w:t>. СРОК ДОГОВОРА</w:t>
      </w:r>
    </w:p>
    <w:p w:rsidR="00A1322F" w:rsidRPr="008B5537" w:rsidRDefault="00A1322F" w:rsidP="00A1322F">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2.1.</w:t>
      </w:r>
      <w:r w:rsidRPr="008B5537">
        <w:rPr>
          <w:rFonts w:ascii="Times New Roman" w:eastAsia="Times New Roman" w:hAnsi="Times New Roman" w:cs="Times New Roman"/>
          <w:lang w:eastAsia="ru-RU"/>
        </w:rPr>
        <w:tab/>
      </w:r>
      <w:proofErr w:type="gramStart"/>
      <w:r w:rsidRPr="008B5537">
        <w:rPr>
          <w:rFonts w:ascii="Times New Roman" w:eastAsia="Times New Roman" w:hAnsi="Times New Roman" w:cs="Times New Roman"/>
          <w:lang w:eastAsia="ru-RU"/>
        </w:rPr>
        <w:t>Срок аренды участка составляет _________ (года) с ___________ по ____________ и установлен с момента подписания Сторонами акта приема-передачи участка.</w:t>
      </w:r>
      <w:proofErr w:type="gramEnd"/>
    </w:p>
    <w:p w:rsidR="00A1322F" w:rsidRPr="008B5537" w:rsidRDefault="00A1322F" w:rsidP="00A1322F">
      <w:pPr>
        <w:tabs>
          <w:tab w:val="left" w:pos="993"/>
          <w:tab w:val="left" w:pos="1134"/>
        </w:tabs>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eastAsia="ru-RU"/>
        </w:rPr>
        <w:t>III. РАЗМЕР И УСЛОВИЯ ВНЕСЕНИЯ АРЕНДНОЙ ПЛАТЫ</w:t>
      </w:r>
    </w:p>
    <w:p w:rsidR="00A1322F" w:rsidRPr="008B5537" w:rsidRDefault="00A1322F" w:rsidP="00A1322F">
      <w:pPr>
        <w:tabs>
          <w:tab w:val="left" w:pos="0"/>
          <w:tab w:val="left" w:pos="993"/>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3.1.</w:t>
      </w:r>
      <w:r w:rsidRPr="008B5537">
        <w:rPr>
          <w:rFonts w:ascii="Times New Roman" w:eastAsia="Times New Roman" w:hAnsi="Times New Roman" w:cs="Times New Roman"/>
          <w:lang w:eastAsia="ru-RU"/>
        </w:rPr>
        <w:tab/>
        <w:t>Годовой размер арендной платы установлен по итогам аукциона в соответствии с протоколом от _____________№ _________ и составляет _______________________ рублей.</w:t>
      </w:r>
    </w:p>
    <w:p w:rsidR="00A1322F" w:rsidRPr="008B5537" w:rsidRDefault="00A1322F" w:rsidP="00A1322F">
      <w:pPr>
        <w:tabs>
          <w:tab w:val="left" w:pos="0"/>
          <w:tab w:val="left" w:pos="993"/>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3.2.</w:t>
      </w:r>
      <w:r w:rsidRPr="008B5537">
        <w:rPr>
          <w:rFonts w:ascii="Times New Roman" w:eastAsia="Times New Roman" w:hAnsi="Times New Roman" w:cs="Times New Roman"/>
          <w:lang w:eastAsia="ru-RU"/>
        </w:rPr>
        <w:tab/>
        <w:t>Арендная плата начисляется с момента подписания сторонами акта приема-передачи участка.</w:t>
      </w:r>
    </w:p>
    <w:p w:rsidR="00A1322F" w:rsidRPr="008B5537" w:rsidRDefault="00A1322F" w:rsidP="00A1322F">
      <w:pPr>
        <w:tabs>
          <w:tab w:val="left" w:pos="0"/>
          <w:tab w:val="left" w:pos="993"/>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3.3.</w:t>
      </w:r>
      <w:r w:rsidRPr="008B5537">
        <w:rPr>
          <w:rFonts w:ascii="Times New Roman" w:eastAsia="Times New Roman" w:hAnsi="Times New Roman" w:cs="Times New Roman"/>
          <w:lang w:eastAsia="ru-RU"/>
        </w:rPr>
        <w:tab/>
        <w:t xml:space="preserve">Задаток в сумме ___________________ руб., перечисленный Арендатором, засчитывается в счет оплаты арендной платы. </w:t>
      </w:r>
    </w:p>
    <w:p w:rsidR="00A1322F" w:rsidRPr="008B5537" w:rsidRDefault="00A1322F" w:rsidP="00A1322F">
      <w:pPr>
        <w:tabs>
          <w:tab w:val="left" w:pos="0"/>
          <w:tab w:val="left" w:pos="993"/>
          <w:tab w:val="left" w:pos="1134"/>
        </w:tabs>
        <w:spacing w:after="0" w:line="240" w:lineRule="auto"/>
        <w:ind w:firstLine="567"/>
        <w:jc w:val="both"/>
        <w:rPr>
          <w:rFonts w:ascii="Times New Roman" w:eastAsia="Times New Roman" w:hAnsi="Times New Roman" w:cs="Times New Roman"/>
          <w:color w:val="000000"/>
          <w:lang w:eastAsia="ru-RU"/>
        </w:rPr>
      </w:pPr>
      <w:r w:rsidRPr="008B5537">
        <w:rPr>
          <w:rFonts w:ascii="Times New Roman" w:eastAsia="Times New Roman" w:hAnsi="Times New Roman" w:cs="Times New Roman"/>
          <w:lang w:eastAsia="ru-RU"/>
        </w:rPr>
        <w:t>3.4.</w:t>
      </w:r>
      <w:r w:rsidRPr="008B5537">
        <w:rPr>
          <w:rFonts w:ascii="Times New Roman" w:eastAsia="Times New Roman" w:hAnsi="Times New Roman" w:cs="Times New Roman"/>
          <w:lang w:eastAsia="ru-RU"/>
        </w:rPr>
        <w:tab/>
        <w:t>Оставшуюся сумму стоимости годовой арендной платы (за вычетом суммы задатка) Арендатор обязан оплатить в размере ___________________ рублей</w:t>
      </w:r>
      <w:r w:rsidRPr="008B5537">
        <w:rPr>
          <w:rFonts w:ascii="Times New Roman" w:eastAsia="Times New Roman" w:hAnsi="Times New Roman" w:cs="Times New Roman"/>
          <w:color w:val="000000"/>
          <w:lang w:eastAsia="ru-RU"/>
        </w:rPr>
        <w:t xml:space="preserve"> в течение 10 банковских дней с момента подписания договора аренды и внести на бюджетный счет Арендодателя, указанный в расчете арендной платы, являющемся неотъемлемой частью настоящего Договора.</w:t>
      </w:r>
    </w:p>
    <w:p w:rsidR="00A1322F" w:rsidRPr="008B5537" w:rsidRDefault="00A1322F" w:rsidP="00A1322F">
      <w:pPr>
        <w:shd w:val="clear" w:color="auto" w:fill="FFFFFF"/>
        <w:tabs>
          <w:tab w:val="left" w:pos="0"/>
          <w:tab w:val="left" w:pos="567"/>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3.5.</w:t>
      </w:r>
      <w:r w:rsidRPr="008B5537">
        <w:rPr>
          <w:rFonts w:ascii="Times New Roman" w:eastAsia="Times New Roman" w:hAnsi="Times New Roman" w:cs="Times New Roman"/>
          <w:lang w:eastAsia="ru-RU"/>
        </w:rPr>
        <w:tab/>
        <w:t>Днем оплаты считается день поступления средств на бюджетный счет Арендодателя.</w:t>
      </w:r>
    </w:p>
    <w:p w:rsidR="00A1322F" w:rsidRPr="008B5537" w:rsidRDefault="00A1322F" w:rsidP="00A1322F">
      <w:pPr>
        <w:shd w:val="clear" w:color="auto" w:fill="FFFFFF"/>
        <w:tabs>
          <w:tab w:val="left" w:pos="0"/>
          <w:tab w:val="left" w:pos="567"/>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3.6.</w:t>
      </w:r>
      <w:r w:rsidRPr="008B5537">
        <w:rPr>
          <w:rFonts w:ascii="Times New Roman" w:eastAsia="Times New Roman" w:hAnsi="Times New Roman" w:cs="Times New Roman"/>
          <w:lang w:eastAsia="ru-RU"/>
        </w:rPr>
        <w:tab/>
        <w:t>Неиспользование участка после заключения Договора аренды не является основанием для неуплаты арендных платежей Арендодателю.</w:t>
      </w:r>
    </w:p>
    <w:p w:rsidR="00A1322F" w:rsidRPr="008B5537" w:rsidRDefault="00A1322F" w:rsidP="00A1322F">
      <w:pPr>
        <w:shd w:val="clear" w:color="auto" w:fill="FFFFFF"/>
        <w:tabs>
          <w:tab w:val="left" w:pos="0"/>
          <w:tab w:val="left" w:pos="567"/>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3.7.</w:t>
      </w:r>
      <w:r w:rsidRPr="008B5537">
        <w:rPr>
          <w:rFonts w:ascii="Times New Roman" w:eastAsia="Times New Roman" w:hAnsi="Times New Roman" w:cs="Times New Roman"/>
          <w:lang w:eastAsia="ru-RU"/>
        </w:rPr>
        <w:tab/>
        <w:t>В случае отказа Арендатора от оплаты арендуемого имущества по результатам протокола торгов, настоящий Договор прекращает свое действие, при этом Арендатор выплачивает штраф в размере внесенного задатка</w:t>
      </w:r>
    </w:p>
    <w:p w:rsidR="00A1322F" w:rsidRPr="008B5537" w:rsidRDefault="00A1322F" w:rsidP="00A1322F">
      <w:pPr>
        <w:shd w:val="clear" w:color="auto" w:fill="FFFFFF"/>
        <w:tabs>
          <w:tab w:val="left" w:pos="567"/>
          <w:tab w:val="left" w:pos="851"/>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3.8. Арендная плата вносится за период с _________ года и в последующие годы ежеквартально равными долями не позднее 20 числа последнего месяца квартала.</w:t>
      </w:r>
    </w:p>
    <w:p w:rsidR="00A1322F" w:rsidRPr="008B5537" w:rsidRDefault="00A1322F" w:rsidP="00A1322F">
      <w:pPr>
        <w:shd w:val="clear" w:color="auto" w:fill="FFFFFF"/>
        <w:tabs>
          <w:tab w:val="left" w:pos="0"/>
          <w:tab w:val="left" w:pos="567"/>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3.9.</w:t>
      </w:r>
      <w:r w:rsidRPr="008B5537">
        <w:rPr>
          <w:rFonts w:ascii="Times New Roman" w:eastAsia="Times New Roman" w:hAnsi="Times New Roman" w:cs="Times New Roman"/>
          <w:lang w:eastAsia="ru-RU"/>
        </w:rPr>
        <w:tab/>
        <w:t xml:space="preserve">В случае принятия нормативного правового акта, устанавливающего иной, чем в Договоре, срок внесения арендной платы, он принимается к исполнению Сторонами </w:t>
      </w:r>
      <w:proofErr w:type="gramStart"/>
      <w:r w:rsidRPr="008B5537">
        <w:rPr>
          <w:rFonts w:ascii="Times New Roman" w:eastAsia="Times New Roman" w:hAnsi="Times New Roman" w:cs="Times New Roman"/>
          <w:lang w:eastAsia="ru-RU"/>
        </w:rPr>
        <w:t>с даты вступления</w:t>
      </w:r>
      <w:proofErr w:type="gramEnd"/>
      <w:r w:rsidRPr="008B5537">
        <w:rPr>
          <w:rFonts w:ascii="Times New Roman" w:eastAsia="Times New Roman" w:hAnsi="Times New Roman" w:cs="Times New Roman"/>
          <w:lang w:eastAsia="ru-RU"/>
        </w:rPr>
        <w:t xml:space="preserve"> в силу соответствующего акта без внесения изменений в Договор. Данная информация публикуется в официальном печатном издании Почепского района и на интернет-сайте Арендодателя.</w:t>
      </w:r>
    </w:p>
    <w:p w:rsidR="00A1322F" w:rsidRPr="008B5537" w:rsidRDefault="00A1322F" w:rsidP="00A1322F">
      <w:pPr>
        <w:shd w:val="clear" w:color="auto" w:fill="FFFFFF"/>
        <w:tabs>
          <w:tab w:val="left" w:pos="0"/>
          <w:tab w:val="left" w:pos="567"/>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3.10.</w:t>
      </w:r>
      <w:r w:rsidRPr="008B5537">
        <w:rPr>
          <w:rFonts w:ascii="Times New Roman" w:eastAsia="Times New Roman" w:hAnsi="Times New Roman" w:cs="Times New Roman"/>
          <w:lang w:eastAsia="ru-RU"/>
        </w:rPr>
        <w:tab/>
        <w:t xml:space="preserve">Размер годовой арендной платы, определенный на аукционе, устанавливается на весь период проектирования и строительства объекта. Размер арендной платы пересматривается, в случае изменения вида разрешенного использования земельного участка, в соответствии с требованиями законодательства Российской Федерации. После ввода объекта в эксплуатацию и получения свидетельства на право собственности на объект, но не ранее чем через 1 (один) год с момента заключения Договора, размер </w:t>
      </w:r>
      <w:r w:rsidRPr="008B5537">
        <w:rPr>
          <w:rFonts w:ascii="Times New Roman" w:eastAsia="Times New Roman" w:hAnsi="Times New Roman" w:cs="Times New Roman"/>
          <w:lang w:eastAsia="ru-RU"/>
        </w:rPr>
        <w:lastRenderedPageBreak/>
        <w:t xml:space="preserve">арендной платы рассчитывается в соответствии с нормативно-правовыми актами на текущий период, определяющими порядок начисления арендных платежей на земельные участки, находящиеся в государственной (областной) собственности. </w:t>
      </w:r>
    </w:p>
    <w:p w:rsidR="00A1322F" w:rsidRPr="008B5537" w:rsidRDefault="00A1322F" w:rsidP="00A1322F">
      <w:pPr>
        <w:shd w:val="clear" w:color="auto" w:fill="FFFFFF"/>
        <w:tabs>
          <w:tab w:val="left" w:pos="0"/>
          <w:tab w:val="left" w:pos="567"/>
          <w:tab w:val="left" w:pos="993"/>
          <w:tab w:val="left" w:pos="1134"/>
          <w:tab w:val="left" w:pos="9923"/>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3.11.</w:t>
      </w:r>
      <w:r w:rsidRPr="008B5537">
        <w:rPr>
          <w:rFonts w:ascii="Times New Roman" w:eastAsia="Times New Roman" w:hAnsi="Times New Roman" w:cs="Times New Roman"/>
          <w:lang w:eastAsia="ru-RU"/>
        </w:rPr>
        <w:tab/>
        <w:t>В случае изменения реквизитов Арендодатель направляет об этом соответствующее уведомление Арендатору. Арендная плата подлежит внесению Арендатором по новым реквизитам на основании Договора и уведомления без внесения изменений, дополнений в настоящий Договор.</w:t>
      </w:r>
    </w:p>
    <w:p w:rsidR="00A1322F" w:rsidRPr="008B5537" w:rsidRDefault="00A1322F" w:rsidP="00A1322F">
      <w:pPr>
        <w:tabs>
          <w:tab w:val="left" w:pos="0"/>
        </w:tabs>
        <w:autoSpaceDE w:val="0"/>
        <w:autoSpaceDN w:val="0"/>
        <w:adjustRightInd w:val="0"/>
        <w:spacing w:after="0" w:line="240" w:lineRule="auto"/>
        <w:ind w:right="-50" w:firstLine="851"/>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eastAsia="ru-RU"/>
        </w:rPr>
        <w:t>IV. ПРАВА И ОБЯЗАННОСТИ СТОРОН</w:t>
      </w:r>
    </w:p>
    <w:p w:rsidR="00A1322F" w:rsidRPr="008B5537" w:rsidRDefault="00A1322F" w:rsidP="00A1322F">
      <w:pPr>
        <w:tabs>
          <w:tab w:val="left" w:pos="0"/>
          <w:tab w:val="left" w:pos="1080"/>
        </w:tabs>
        <w:spacing w:after="0" w:line="240" w:lineRule="auto"/>
        <w:ind w:right="-50" w:firstLine="540"/>
        <w:jc w:val="both"/>
        <w:rPr>
          <w:rFonts w:ascii="Times New Roman" w:eastAsia="Times New Roman" w:hAnsi="Times New Roman" w:cs="Times New Roman"/>
          <w:bCs/>
          <w:lang w:eastAsia="ru-RU"/>
        </w:rPr>
      </w:pPr>
      <w:r w:rsidRPr="008B5537">
        <w:rPr>
          <w:rFonts w:ascii="Times New Roman" w:eastAsia="Times New Roman" w:hAnsi="Times New Roman" w:cs="Times New Roman"/>
          <w:bCs/>
          <w:lang w:eastAsia="ru-RU"/>
        </w:rPr>
        <w:t>4.1.</w:t>
      </w:r>
      <w:r w:rsidRPr="008B5537">
        <w:rPr>
          <w:rFonts w:ascii="Times New Roman" w:eastAsia="Times New Roman" w:hAnsi="Times New Roman" w:cs="Times New Roman"/>
          <w:bCs/>
          <w:lang w:eastAsia="ru-RU"/>
        </w:rPr>
        <w:tab/>
        <w:t>Арендодатель имеет право:</w:t>
      </w:r>
    </w:p>
    <w:p w:rsidR="00A1322F" w:rsidRPr="008B5537" w:rsidRDefault="00A1322F" w:rsidP="00A1322F">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4.1.1.</w:t>
      </w:r>
      <w:r w:rsidRPr="008B5537">
        <w:rPr>
          <w:rFonts w:ascii="Times New Roman" w:eastAsia="Times New Roman" w:hAnsi="Times New Roman" w:cs="Times New Roman"/>
          <w:lang w:eastAsia="ru-RU"/>
        </w:rPr>
        <w:tab/>
        <w:t>Требовать досрочного расторжения Договора в случае использования участка, указанного в пункте 1.1. настоящего Договора, не по целевому назначению или способами, приводящими к его порче, а также при невнесении арендной платы более двух раз подряд по истечении установленного Договором срока платежа и нарушений других условий Договора.</w:t>
      </w:r>
    </w:p>
    <w:p w:rsidR="00A1322F" w:rsidRPr="008B5537" w:rsidRDefault="00A1322F" w:rsidP="00A1322F">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4.1.2.</w:t>
      </w:r>
      <w:r w:rsidRPr="008B5537">
        <w:rPr>
          <w:rFonts w:ascii="Times New Roman" w:eastAsia="Times New Roman" w:hAnsi="Times New Roman" w:cs="Times New Roman"/>
          <w:lang w:eastAsia="ru-RU"/>
        </w:rPr>
        <w:tab/>
        <w:t>На беспрепятственный доступ на территорию арендуемого земельного участка с целью осуществления земельного контроля.</w:t>
      </w:r>
    </w:p>
    <w:p w:rsidR="00A1322F" w:rsidRPr="008B5537" w:rsidRDefault="00A1322F" w:rsidP="00A1322F">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4.1.3.</w:t>
      </w:r>
      <w:r w:rsidRPr="008B5537">
        <w:rPr>
          <w:rFonts w:ascii="Times New Roman" w:eastAsia="Times New Roman" w:hAnsi="Times New Roman" w:cs="Times New Roman"/>
          <w:lang w:eastAsia="ru-RU"/>
        </w:rPr>
        <w:tab/>
        <w:t>На возмещение убытков, причиненных ухудшением качества участка в результате хозяйственной деятельности Арендатора, а так же по иным основаниям, предусмотренным законодательством РФ.</w:t>
      </w:r>
    </w:p>
    <w:p w:rsidR="00A1322F" w:rsidRPr="008B5537" w:rsidRDefault="00A1322F" w:rsidP="00A1322F">
      <w:pPr>
        <w:tabs>
          <w:tab w:val="left" w:pos="0"/>
          <w:tab w:val="left" w:pos="1080"/>
        </w:tabs>
        <w:spacing w:after="0" w:line="240" w:lineRule="auto"/>
        <w:ind w:right="-50" w:firstLine="540"/>
        <w:jc w:val="both"/>
        <w:rPr>
          <w:rFonts w:ascii="Times New Roman" w:eastAsia="Times New Roman" w:hAnsi="Times New Roman" w:cs="Times New Roman"/>
          <w:bCs/>
          <w:lang w:eastAsia="ru-RU"/>
        </w:rPr>
      </w:pPr>
      <w:r w:rsidRPr="008B5537">
        <w:rPr>
          <w:rFonts w:ascii="Times New Roman" w:eastAsia="Times New Roman" w:hAnsi="Times New Roman" w:cs="Times New Roman"/>
          <w:bCs/>
          <w:lang w:eastAsia="ru-RU"/>
        </w:rPr>
        <w:t>4.2.</w:t>
      </w:r>
      <w:r w:rsidRPr="008B5537">
        <w:rPr>
          <w:rFonts w:ascii="Times New Roman" w:eastAsia="Times New Roman" w:hAnsi="Times New Roman" w:cs="Times New Roman"/>
          <w:bCs/>
          <w:lang w:eastAsia="ru-RU"/>
        </w:rPr>
        <w:tab/>
        <w:t>Арендодатель обязан:</w:t>
      </w:r>
    </w:p>
    <w:p w:rsidR="00A1322F" w:rsidRPr="008B5537" w:rsidRDefault="00A1322F" w:rsidP="00A1322F">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4.2.1.</w:t>
      </w:r>
      <w:r w:rsidRPr="008B5537">
        <w:rPr>
          <w:rFonts w:ascii="Times New Roman" w:eastAsia="Times New Roman" w:hAnsi="Times New Roman" w:cs="Times New Roman"/>
          <w:lang w:eastAsia="ru-RU"/>
        </w:rPr>
        <w:tab/>
        <w:t>Выполнять в полном объеме все условия Договора.</w:t>
      </w:r>
    </w:p>
    <w:p w:rsidR="00A1322F" w:rsidRPr="008B5537" w:rsidRDefault="00A1322F" w:rsidP="00A1322F">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4.2.2.</w:t>
      </w:r>
      <w:r w:rsidRPr="008B5537">
        <w:rPr>
          <w:rFonts w:ascii="Times New Roman" w:eastAsia="Times New Roman" w:hAnsi="Times New Roman" w:cs="Times New Roman"/>
          <w:lang w:eastAsia="ru-RU"/>
        </w:rPr>
        <w:tab/>
        <w:t>В 7-дневный срок с момента внесения денежных сре</w:t>
      </w:r>
      <w:proofErr w:type="gramStart"/>
      <w:r w:rsidRPr="008B5537">
        <w:rPr>
          <w:rFonts w:ascii="Times New Roman" w:eastAsia="Times New Roman" w:hAnsi="Times New Roman" w:cs="Times New Roman"/>
          <w:lang w:eastAsia="ru-RU"/>
        </w:rPr>
        <w:t>дств в с</w:t>
      </w:r>
      <w:proofErr w:type="gramEnd"/>
      <w:r w:rsidRPr="008B5537">
        <w:rPr>
          <w:rFonts w:ascii="Times New Roman" w:eastAsia="Times New Roman" w:hAnsi="Times New Roman" w:cs="Times New Roman"/>
          <w:lang w:eastAsia="ru-RU"/>
        </w:rPr>
        <w:t>оответствии с пунктами 3.4.; 3.5. настоящего Договора передать Арендатору участок по акту приема-передачи.</w:t>
      </w:r>
    </w:p>
    <w:p w:rsidR="00A1322F" w:rsidRPr="008B5537" w:rsidRDefault="00A1322F" w:rsidP="00A1322F">
      <w:pPr>
        <w:tabs>
          <w:tab w:val="left" w:pos="0"/>
          <w:tab w:val="left" w:pos="1080"/>
        </w:tabs>
        <w:autoSpaceDE w:val="0"/>
        <w:autoSpaceDN w:val="0"/>
        <w:adjustRightInd w:val="0"/>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4.2.3.</w:t>
      </w:r>
      <w:r w:rsidRPr="008B5537">
        <w:rPr>
          <w:rFonts w:ascii="Times New Roman" w:eastAsia="Times New Roman" w:hAnsi="Times New Roman" w:cs="Times New Roman"/>
          <w:lang w:eastAsia="ru-RU"/>
        </w:rPr>
        <w:tab/>
        <w:t>Опубликовать в официальном печатном издании или на своем интернет-сайте информацию об изменении своего наименования, места нахождения, места регистрации, платежных и иных реквизитов, сроков внесения арендной платы.</w:t>
      </w:r>
    </w:p>
    <w:p w:rsidR="00A1322F" w:rsidRPr="008B5537" w:rsidRDefault="00A1322F" w:rsidP="00A1322F">
      <w:pPr>
        <w:tabs>
          <w:tab w:val="left" w:pos="0"/>
          <w:tab w:val="left" w:pos="1080"/>
        </w:tabs>
        <w:spacing w:after="0" w:line="240" w:lineRule="auto"/>
        <w:ind w:right="-50" w:firstLine="540"/>
        <w:jc w:val="both"/>
        <w:rPr>
          <w:rFonts w:ascii="Times New Roman" w:eastAsia="Times New Roman" w:hAnsi="Times New Roman" w:cs="Times New Roman"/>
          <w:bCs/>
          <w:lang w:eastAsia="ru-RU"/>
        </w:rPr>
      </w:pPr>
      <w:r w:rsidRPr="008B5537">
        <w:rPr>
          <w:rFonts w:ascii="Times New Roman" w:eastAsia="Times New Roman" w:hAnsi="Times New Roman" w:cs="Times New Roman"/>
          <w:bCs/>
          <w:lang w:eastAsia="ru-RU"/>
        </w:rPr>
        <w:t>4.3.</w:t>
      </w:r>
      <w:r w:rsidRPr="008B5537">
        <w:rPr>
          <w:rFonts w:ascii="Times New Roman" w:eastAsia="Times New Roman" w:hAnsi="Times New Roman" w:cs="Times New Roman"/>
          <w:bCs/>
          <w:lang w:eastAsia="ru-RU"/>
        </w:rPr>
        <w:tab/>
        <w:t>Арендатор имеет право:</w:t>
      </w:r>
    </w:p>
    <w:p w:rsidR="00A1322F" w:rsidRPr="008B5537" w:rsidRDefault="00A1322F" w:rsidP="00A1322F">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4.3.1.</w:t>
      </w:r>
      <w:r w:rsidRPr="008B5537">
        <w:rPr>
          <w:rFonts w:ascii="Times New Roman" w:eastAsia="Times New Roman" w:hAnsi="Times New Roman" w:cs="Times New Roman"/>
          <w:lang w:eastAsia="ru-RU"/>
        </w:rPr>
        <w:tab/>
        <w:t>Использовать участок на условиях, установленных Договором.</w:t>
      </w:r>
    </w:p>
    <w:p w:rsidR="00A1322F" w:rsidRPr="008B5537" w:rsidRDefault="00A1322F" w:rsidP="00A1322F">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4.3.2.</w:t>
      </w:r>
      <w:r w:rsidRPr="008B5537">
        <w:rPr>
          <w:rFonts w:ascii="Times New Roman" w:eastAsia="Times New Roman" w:hAnsi="Times New Roman" w:cs="Times New Roman"/>
          <w:lang w:eastAsia="ru-RU"/>
        </w:rPr>
        <w:tab/>
        <w:t xml:space="preserve">По истечении срока действия Договора заключить договор аренды на новый срок на согласованных Сторонами условиях по письменному заявлению, направленному Арендодателю не позднее, чем за 3 (три) месяца до истечения срока действия Договора. </w:t>
      </w:r>
    </w:p>
    <w:p w:rsidR="00A1322F" w:rsidRPr="008B5537" w:rsidRDefault="00A1322F" w:rsidP="00A1322F">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4.3.3.</w:t>
      </w:r>
      <w:r w:rsidRPr="008B5537">
        <w:rPr>
          <w:rFonts w:ascii="Times New Roman" w:eastAsia="Times New Roman" w:hAnsi="Times New Roman" w:cs="Times New Roman"/>
          <w:lang w:eastAsia="ru-RU"/>
        </w:rPr>
        <w:tab/>
        <w:t>Совершать с письменного согласия Арендодателя сделки с правом аренды (передача права аренды в залог, в качестве вклада в уставный капитал хозяйствующего субъекта, в качестве паевого взноса, передача права и обязанности по договору аренды земельного участка третьему лицу, передача земельного участка в субаренду).</w:t>
      </w:r>
    </w:p>
    <w:p w:rsidR="00A1322F" w:rsidRPr="008B5537" w:rsidRDefault="00A1322F" w:rsidP="00A1322F">
      <w:pPr>
        <w:tabs>
          <w:tab w:val="left" w:pos="0"/>
          <w:tab w:val="left" w:pos="1080"/>
        </w:tabs>
        <w:spacing w:after="0" w:line="240" w:lineRule="auto"/>
        <w:ind w:right="-50" w:firstLine="540"/>
        <w:jc w:val="both"/>
        <w:rPr>
          <w:rFonts w:ascii="Times New Roman" w:eastAsia="Times New Roman" w:hAnsi="Times New Roman" w:cs="Times New Roman"/>
          <w:bCs/>
          <w:lang w:eastAsia="ru-RU"/>
        </w:rPr>
      </w:pPr>
      <w:r w:rsidRPr="008B5537">
        <w:rPr>
          <w:rFonts w:ascii="Times New Roman" w:eastAsia="Times New Roman" w:hAnsi="Times New Roman" w:cs="Times New Roman"/>
          <w:bCs/>
          <w:lang w:eastAsia="ru-RU"/>
        </w:rPr>
        <w:t>4.4.</w:t>
      </w:r>
      <w:r w:rsidRPr="008B5537">
        <w:rPr>
          <w:rFonts w:ascii="Times New Roman" w:eastAsia="Times New Roman" w:hAnsi="Times New Roman" w:cs="Times New Roman"/>
          <w:bCs/>
          <w:lang w:eastAsia="ru-RU"/>
        </w:rPr>
        <w:tab/>
        <w:t>Арендатор обязан:</w:t>
      </w:r>
    </w:p>
    <w:p w:rsidR="00A1322F" w:rsidRPr="008B5537" w:rsidRDefault="00A1322F" w:rsidP="00A1322F">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4.4.1.</w:t>
      </w:r>
      <w:r w:rsidRPr="008B5537">
        <w:rPr>
          <w:rFonts w:ascii="Times New Roman" w:eastAsia="Times New Roman" w:hAnsi="Times New Roman" w:cs="Times New Roman"/>
          <w:lang w:eastAsia="ru-RU"/>
        </w:rPr>
        <w:tab/>
        <w:t>Выполнять в полном объеме все условия Договора.</w:t>
      </w:r>
    </w:p>
    <w:p w:rsidR="00A1322F" w:rsidRPr="008B5537" w:rsidRDefault="00A1322F" w:rsidP="00A1322F">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4.4.2.</w:t>
      </w:r>
      <w:r w:rsidRPr="008B5537">
        <w:rPr>
          <w:rFonts w:ascii="Times New Roman" w:eastAsia="Times New Roman" w:hAnsi="Times New Roman" w:cs="Times New Roman"/>
          <w:lang w:eastAsia="ru-RU"/>
        </w:rPr>
        <w:tab/>
        <w:t>Использовать участок в соответствии с разрешенными видами использования (целевым назначением).</w:t>
      </w:r>
    </w:p>
    <w:p w:rsidR="00A1322F" w:rsidRPr="008B5537" w:rsidRDefault="00A1322F" w:rsidP="00A1322F">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4.4.3.</w:t>
      </w:r>
      <w:r w:rsidRPr="008B5537">
        <w:rPr>
          <w:rFonts w:ascii="Times New Roman" w:eastAsia="Times New Roman" w:hAnsi="Times New Roman" w:cs="Times New Roman"/>
          <w:lang w:eastAsia="ru-RU"/>
        </w:rPr>
        <w:tab/>
        <w:t>Не допускать действий, приводящих к ухудшению качественных характеристик участка.</w:t>
      </w:r>
    </w:p>
    <w:p w:rsidR="00A1322F" w:rsidRPr="008B5537" w:rsidRDefault="00A1322F" w:rsidP="00A1322F">
      <w:pPr>
        <w:tabs>
          <w:tab w:val="left" w:pos="0"/>
          <w:tab w:val="left" w:pos="1080"/>
        </w:tabs>
        <w:autoSpaceDE w:val="0"/>
        <w:autoSpaceDN w:val="0"/>
        <w:adjustRightInd w:val="0"/>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4.4.4.</w:t>
      </w:r>
      <w:r w:rsidRPr="008B5537">
        <w:rPr>
          <w:rFonts w:ascii="Times New Roman" w:eastAsia="Times New Roman" w:hAnsi="Times New Roman" w:cs="Times New Roman"/>
          <w:lang w:eastAsia="ru-RU"/>
        </w:rPr>
        <w:tab/>
        <w:t xml:space="preserve">Обеспечить полномочным представителям Арендодателя, органов государственного </w:t>
      </w:r>
      <w:proofErr w:type="gramStart"/>
      <w:r w:rsidRPr="008B5537">
        <w:rPr>
          <w:rFonts w:ascii="Times New Roman" w:eastAsia="Times New Roman" w:hAnsi="Times New Roman" w:cs="Times New Roman"/>
          <w:lang w:eastAsia="ru-RU"/>
        </w:rPr>
        <w:t>контроля за</w:t>
      </w:r>
      <w:proofErr w:type="gramEnd"/>
      <w:r w:rsidRPr="008B5537">
        <w:rPr>
          <w:rFonts w:ascii="Times New Roman" w:eastAsia="Times New Roman" w:hAnsi="Times New Roman" w:cs="Times New Roman"/>
          <w:lang w:eastAsia="ru-RU"/>
        </w:rPr>
        <w:t xml:space="preserve"> использованием и охраной земель и иных государственных органов свободный доступ на земельный участок. При необходимости проведения на участке городскими службами и организациями аварийно-ремонтных, иных подобных работ обеспечить им беспрепятственный доступ и возможность выполнения этих работ на участке.</w:t>
      </w:r>
    </w:p>
    <w:p w:rsidR="00A1322F" w:rsidRPr="008B5537" w:rsidRDefault="00A1322F" w:rsidP="00A1322F">
      <w:pPr>
        <w:tabs>
          <w:tab w:val="left" w:pos="0"/>
          <w:tab w:val="left" w:pos="1080"/>
        </w:tabs>
        <w:spacing w:after="0" w:line="240" w:lineRule="auto"/>
        <w:ind w:right="-50"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4.4.5.</w:t>
      </w:r>
      <w:r w:rsidRPr="008B5537">
        <w:rPr>
          <w:rFonts w:ascii="Times New Roman" w:eastAsia="Times New Roman" w:hAnsi="Times New Roman" w:cs="Times New Roman"/>
          <w:lang w:eastAsia="ru-RU"/>
        </w:rPr>
        <w:tab/>
        <w:t>Своевременно и в полном объеме уплачивать Арендодателю арендную плату и по требованию Арендодателя представлять ему платежные документы.</w:t>
      </w:r>
    </w:p>
    <w:p w:rsidR="00A1322F" w:rsidRPr="008B5537" w:rsidRDefault="00A1322F" w:rsidP="00A1322F">
      <w:pPr>
        <w:tabs>
          <w:tab w:val="left" w:pos="0"/>
          <w:tab w:val="left" w:pos="1080"/>
          <w:tab w:val="left" w:pos="1134"/>
        </w:tabs>
        <w:spacing w:after="0" w:line="240" w:lineRule="auto"/>
        <w:ind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4.4.6.</w:t>
      </w:r>
      <w:r w:rsidRPr="008B5537">
        <w:rPr>
          <w:rFonts w:ascii="Times New Roman" w:eastAsia="Times New Roman" w:hAnsi="Times New Roman" w:cs="Times New Roman"/>
          <w:lang w:eastAsia="ru-RU"/>
        </w:rPr>
        <w:tab/>
        <w:t>После подписания Договора и дополнительных соглашений к нему обеспечить его (их) государственную регистрацию в управлении Федеральной службы государственной регистрации, кадастра и картографии по Брянской области в срок один месяц (в случае заключения Договора аренды на срок более года). Расходы по регистрации несет Арендатор.</w:t>
      </w:r>
    </w:p>
    <w:p w:rsidR="00A1322F" w:rsidRPr="008B5537" w:rsidRDefault="00A1322F" w:rsidP="00A1322F">
      <w:pPr>
        <w:tabs>
          <w:tab w:val="left" w:pos="1134"/>
        </w:tabs>
        <w:autoSpaceDE w:val="0"/>
        <w:autoSpaceDN w:val="0"/>
        <w:adjustRightInd w:val="0"/>
        <w:spacing w:after="0" w:line="240" w:lineRule="auto"/>
        <w:ind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4.4.7.</w:t>
      </w:r>
      <w:r w:rsidRPr="008B5537">
        <w:rPr>
          <w:rFonts w:ascii="Times New Roman" w:eastAsia="Times New Roman" w:hAnsi="Times New Roman" w:cs="Times New Roman"/>
          <w:lang w:eastAsia="ru-RU"/>
        </w:rPr>
        <w:tab/>
        <w:t>Не осуществлять на участке работы без разрешения соответствующих компетентных органов, для проведения которых требуется такое разрешение.</w:t>
      </w:r>
    </w:p>
    <w:p w:rsidR="00A1322F" w:rsidRPr="008B5537" w:rsidRDefault="00A1322F" w:rsidP="00A1322F">
      <w:pPr>
        <w:tabs>
          <w:tab w:val="left" w:pos="1134"/>
        </w:tabs>
        <w:spacing w:after="0" w:line="240" w:lineRule="auto"/>
        <w:ind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4.4.8.</w:t>
      </w:r>
      <w:r w:rsidRPr="008B5537">
        <w:rPr>
          <w:rFonts w:ascii="Times New Roman" w:eastAsia="Times New Roman" w:hAnsi="Times New Roman" w:cs="Times New Roman"/>
          <w:lang w:eastAsia="ru-RU"/>
        </w:rPr>
        <w:tab/>
        <w:t>Не нарушать права других землепользователей, а также порядок пользования водными, лесными и другими природными объектами.</w:t>
      </w:r>
    </w:p>
    <w:p w:rsidR="00A1322F" w:rsidRPr="008B5537" w:rsidRDefault="00A1322F" w:rsidP="00A1322F">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4.4.9.</w:t>
      </w:r>
      <w:r w:rsidRPr="008B5537">
        <w:rPr>
          <w:rFonts w:ascii="Times New Roman" w:eastAsia="Times New Roman" w:hAnsi="Times New Roman" w:cs="Times New Roman"/>
          <w:lang w:eastAsia="ru-RU"/>
        </w:rPr>
        <w:tab/>
        <w:t>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A1322F" w:rsidRPr="008B5537" w:rsidRDefault="00A1322F" w:rsidP="00A1322F">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lastRenderedPageBreak/>
        <w:t>4.4.10.</w:t>
      </w:r>
      <w:r w:rsidRPr="008B5537">
        <w:rPr>
          <w:rFonts w:ascii="Times New Roman" w:eastAsia="Times New Roman" w:hAnsi="Times New Roman" w:cs="Times New Roman"/>
          <w:lang w:eastAsia="ru-RU"/>
        </w:rPr>
        <w:tab/>
        <w:t xml:space="preserve">В случае ликвидации предприятия, учреждения, организации или смерти Арендатора – физического лица, Арендатор или его правопреемник должен направить Арендодателю письменное уведомление в 10 – </w:t>
      </w:r>
      <w:proofErr w:type="spellStart"/>
      <w:r w:rsidRPr="008B5537">
        <w:rPr>
          <w:rFonts w:ascii="Times New Roman" w:eastAsia="Times New Roman" w:hAnsi="Times New Roman" w:cs="Times New Roman"/>
          <w:lang w:eastAsia="ru-RU"/>
        </w:rPr>
        <w:t>дневный</w:t>
      </w:r>
      <w:proofErr w:type="spellEnd"/>
      <w:r w:rsidRPr="008B5537">
        <w:rPr>
          <w:rFonts w:ascii="Times New Roman" w:eastAsia="Times New Roman" w:hAnsi="Times New Roman" w:cs="Times New Roman"/>
          <w:lang w:eastAsia="ru-RU"/>
        </w:rPr>
        <w:t xml:space="preserve"> срок.</w:t>
      </w:r>
    </w:p>
    <w:p w:rsidR="00A1322F" w:rsidRPr="008B5537" w:rsidRDefault="00A1322F" w:rsidP="00A1322F">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4.4.11.</w:t>
      </w:r>
      <w:r w:rsidRPr="008B5537">
        <w:rPr>
          <w:rFonts w:ascii="Times New Roman" w:eastAsia="Times New Roman" w:hAnsi="Times New Roman" w:cs="Times New Roman"/>
          <w:lang w:eastAsia="ru-RU"/>
        </w:rPr>
        <w:tab/>
        <w:t xml:space="preserve">В случае изменения адреса или иных реквизитов в 10 – </w:t>
      </w:r>
      <w:proofErr w:type="spellStart"/>
      <w:r w:rsidRPr="008B5537">
        <w:rPr>
          <w:rFonts w:ascii="Times New Roman" w:eastAsia="Times New Roman" w:hAnsi="Times New Roman" w:cs="Times New Roman"/>
          <w:lang w:eastAsia="ru-RU"/>
        </w:rPr>
        <w:t>дневный</w:t>
      </w:r>
      <w:proofErr w:type="spellEnd"/>
      <w:r w:rsidRPr="008B5537">
        <w:rPr>
          <w:rFonts w:ascii="Times New Roman" w:eastAsia="Times New Roman" w:hAnsi="Times New Roman" w:cs="Times New Roman"/>
          <w:lang w:eastAsia="ru-RU"/>
        </w:rPr>
        <w:t xml:space="preserve"> срок письменно уведомить Арендодателя. При отсутствии уведомления все извещения, повестки и другие документы, направленные Арендатору по адресу, указанному в настоящем Договоре, считать врученными.</w:t>
      </w:r>
    </w:p>
    <w:p w:rsidR="00A1322F" w:rsidRPr="008B5537" w:rsidRDefault="00A1322F" w:rsidP="00A1322F">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4.4.12.</w:t>
      </w:r>
      <w:r w:rsidRPr="008B5537">
        <w:rPr>
          <w:rFonts w:ascii="Times New Roman" w:eastAsia="Times New Roman" w:hAnsi="Times New Roman" w:cs="Times New Roman"/>
          <w:lang w:eastAsia="ru-RU"/>
        </w:rPr>
        <w:tab/>
        <w:t>Уведомить Арендодателя о выполнении своих обязанностей по завершению строительства путем направления заверенной Арендатором копии соответствующего разрешения о вводе построенного объекта в эксплуатацию.</w:t>
      </w:r>
    </w:p>
    <w:p w:rsidR="00A1322F" w:rsidRPr="008B5537" w:rsidRDefault="00A1322F" w:rsidP="00A1322F">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4.4.13.</w:t>
      </w:r>
      <w:r w:rsidRPr="008B5537">
        <w:rPr>
          <w:rFonts w:ascii="Times New Roman" w:eastAsia="Times New Roman" w:hAnsi="Times New Roman" w:cs="Times New Roman"/>
          <w:lang w:eastAsia="ru-RU"/>
        </w:rPr>
        <w:tab/>
        <w:t>В течение 7 дней с момента оформления в установленном порядке имущественных прав на возведенный объект представить Арендодателю необходимые документы для переоформления прав на участок.</w:t>
      </w:r>
    </w:p>
    <w:p w:rsidR="00A1322F" w:rsidRPr="008B5537" w:rsidRDefault="00A1322F" w:rsidP="00A1322F">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4.4.14.</w:t>
      </w:r>
      <w:r w:rsidRPr="008B5537">
        <w:rPr>
          <w:rFonts w:ascii="Times New Roman" w:eastAsia="Times New Roman" w:hAnsi="Times New Roman" w:cs="Times New Roman"/>
          <w:lang w:eastAsia="ru-RU"/>
        </w:rPr>
        <w:tab/>
        <w:t>Не позднее, чем за 1 (один) месяц до истечения срока действия Договора Арендатор обязан обратиться к Арендодателю для оформления соглашения, подтверждающего расторжение Договора аренды участка по истечении срока действия Договора.</w:t>
      </w:r>
    </w:p>
    <w:p w:rsidR="00A1322F" w:rsidRPr="008B5537" w:rsidRDefault="00A1322F" w:rsidP="00A1322F">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4.4.15.</w:t>
      </w:r>
      <w:r w:rsidRPr="008B5537">
        <w:rPr>
          <w:rFonts w:ascii="Times New Roman" w:eastAsia="Times New Roman" w:hAnsi="Times New Roman" w:cs="Times New Roman"/>
          <w:lang w:eastAsia="ru-RU"/>
        </w:rPr>
        <w:tab/>
        <w:t xml:space="preserve">После окончания срока действия настоящего Договора Арендатор обязан в 7- </w:t>
      </w:r>
      <w:proofErr w:type="spellStart"/>
      <w:r w:rsidRPr="008B5537">
        <w:rPr>
          <w:rFonts w:ascii="Times New Roman" w:eastAsia="Times New Roman" w:hAnsi="Times New Roman" w:cs="Times New Roman"/>
          <w:lang w:eastAsia="ru-RU"/>
        </w:rPr>
        <w:t>дневный</w:t>
      </w:r>
      <w:proofErr w:type="spellEnd"/>
      <w:r w:rsidRPr="008B5537">
        <w:rPr>
          <w:rFonts w:ascii="Times New Roman" w:eastAsia="Times New Roman" w:hAnsi="Times New Roman" w:cs="Times New Roman"/>
          <w:lang w:eastAsia="ru-RU"/>
        </w:rPr>
        <w:t xml:space="preserve"> срок передать участок Арендодателю по акту приема-передачи в надлежащем состоянии.</w:t>
      </w:r>
    </w:p>
    <w:p w:rsidR="00A1322F" w:rsidRPr="008B5537" w:rsidRDefault="00A1322F" w:rsidP="00A1322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4.4.16.</w:t>
      </w:r>
      <w:r w:rsidRPr="008B5537">
        <w:rPr>
          <w:rFonts w:ascii="Times New Roman" w:eastAsia="Times New Roman" w:hAnsi="Times New Roman" w:cs="Times New Roman"/>
          <w:lang w:eastAsia="ru-RU"/>
        </w:rPr>
        <w:tab/>
      </w:r>
      <w:proofErr w:type="gramStart"/>
      <w:r w:rsidRPr="008B5537">
        <w:rPr>
          <w:rFonts w:ascii="Times New Roman" w:eastAsia="Times New Roman" w:hAnsi="Times New Roman" w:cs="Times New Roman"/>
          <w:lang w:eastAsia="ru-RU"/>
        </w:rPr>
        <w:t>Осуществлять какие-либо сделки с правом аренды участка (передача права аренды в залог, в качестве вклада в уставный капитал хозяйствующего субъекта, в качестве паевого взноса, передача права и обязанности по договору аренды земельного участка третьему лицу, передача земельного участка в субаренду) исключительно после получения предварительного согласования Арендодателя на осуществление данной сделки, в порядке, установленном настоящим Договором.</w:t>
      </w:r>
      <w:proofErr w:type="gramEnd"/>
    </w:p>
    <w:p w:rsidR="00A1322F" w:rsidRPr="008B5537" w:rsidRDefault="00A1322F" w:rsidP="00A1322F">
      <w:pPr>
        <w:shd w:val="clear" w:color="auto" w:fill="FFFFFF"/>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4.4.17.</w:t>
      </w:r>
      <w:r w:rsidRPr="008B5537">
        <w:rPr>
          <w:rFonts w:ascii="Times New Roman" w:eastAsia="Times New Roman" w:hAnsi="Times New Roman" w:cs="Times New Roman"/>
          <w:lang w:eastAsia="ru-RU"/>
        </w:rPr>
        <w:tab/>
        <w:t xml:space="preserve">Арендатор и Арендодатель имеют иные права и </w:t>
      </w:r>
      <w:proofErr w:type="gramStart"/>
      <w:r w:rsidRPr="008B5537">
        <w:rPr>
          <w:rFonts w:ascii="Times New Roman" w:eastAsia="Times New Roman" w:hAnsi="Times New Roman" w:cs="Times New Roman"/>
          <w:lang w:eastAsia="ru-RU"/>
        </w:rPr>
        <w:t>несут иные обязанности</w:t>
      </w:r>
      <w:proofErr w:type="gramEnd"/>
      <w:r w:rsidRPr="008B5537">
        <w:rPr>
          <w:rFonts w:ascii="Times New Roman" w:eastAsia="Times New Roman" w:hAnsi="Times New Roman" w:cs="Times New Roman"/>
          <w:lang w:eastAsia="ru-RU"/>
        </w:rPr>
        <w:t>, установленные законодательством РФ, соглашением Сторон.</w:t>
      </w:r>
    </w:p>
    <w:p w:rsidR="00A1322F" w:rsidRPr="008B5537" w:rsidRDefault="00A1322F" w:rsidP="00A1322F">
      <w:pPr>
        <w:shd w:val="clear" w:color="auto" w:fill="FFFFFF"/>
        <w:tabs>
          <w:tab w:val="left" w:pos="1134"/>
        </w:tabs>
        <w:spacing w:after="0" w:line="240" w:lineRule="auto"/>
        <w:ind w:firstLine="567"/>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eastAsia="ru-RU"/>
        </w:rPr>
        <w:t>V. ОТВЕТСТВЕННОСТЬ СТОРОН</w:t>
      </w:r>
    </w:p>
    <w:p w:rsidR="00A1322F" w:rsidRPr="008B5537" w:rsidRDefault="00A1322F" w:rsidP="00A1322F">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5.1.</w:t>
      </w:r>
      <w:r w:rsidRPr="008B5537">
        <w:rPr>
          <w:rFonts w:ascii="Times New Roman" w:eastAsia="Times New Roman" w:hAnsi="Times New Roman" w:cs="Times New Roman"/>
          <w:lang w:eastAsia="ru-RU"/>
        </w:rPr>
        <w:tab/>
        <w:t>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законодательством Российской Федерации.</w:t>
      </w:r>
    </w:p>
    <w:p w:rsidR="00A1322F" w:rsidRPr="008B5537" w:rsidRDefault="00A1322F" w:rsidP="00A1322F">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5.2.</w:t>
      </w:r>
      <w:r w:rsidRPr="008B5537">
        <w:rPr>
          <w:rFonts w:ascii="Times New Roman" w:eastAsia="Times New Roman" w:hAnsi="Times New Roman" w:cs="Times New Roman"/>
          <w:lang w:eastAsia="ru-RU"/>
        </w:rPr>
        <w:tab/>
        <w:t xml:space="preserve">В случае неисполнения обязательств по освоению земельного участка по истечении срока аренды, указанного в пункте 2.1. настоящего Договора, Арендатор выплачивает Арендодателю неустойку в размере 1/300 ставки рефинансирования Центрального банка РФ, действующей на день исполнения таких обязанностей, от размера арендной платы за каждый день нарушения срока. </w:t>
      </w:r>
    </w:p>
    <w:p w:rsidR="00A1322F" w:rsidRPr="008B5537" w:rsidRDefault="00A1322F" w:rsidP="00A1322F">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5.3.</w:t>
      </w:r>
      <w:r w:rsidRPr="008B5537">
        <w:rPr>
          <w:rFonts w:ascii="Times New Roman" w:eastAsia="Times New Roman" w:hAnsi="Times New Roman" w:cs="Times New Roman"/>
          <w:lang w:eastAsia="ru-RU"/>
        </w:rPr>
        <w:tab/>
        <w:t>В случае нарушения Арендатором пункта 3.4. Договора начисляются пени в размере 0,15% с просроченной суммы платежей за каждый день просрочки.</w:t>
      </w:r>
    </w:p>
    <w:p w:rsidR="00A1322F" w:rsidRPr="008B5537" w:rsidRDefault="00A1322F" w:rsidP="00A1322F">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5.4.</w:t>
      </w:r>
      <w:r w:rsidRPr="008B5537">
        <w:rPr>
          <w:rFonts w:ascii="Times New Roman" w:eastAsia="Times New Roman" w:hAnsi="Times New Roman" w:cs="Times New Roman"/>
          <w:lang w:eastAsia="ru-RU"/>
        </w:rPr>
        <w:tab/>
        <w:t xml:space="preserve">В случае нарушения пункта 4.4.4. </w:t>
      </w:r>
      <w:proofErr w:type="gramStart"/>
      <w:r w:rsidRPr="008B5537">
        <w:rPr>
          <w:rFonts w:ascii="Times New Roman" w:eastAsia="Times New Roman" w:hAnsi="Times New Roman" w:cs="Times New Roman"/>
          <w:lang w:eastAsia="ru-RU"/>
        </w:rPr>
        <w:t>Договора, Арендатору начисляется штраф в размере 100 МРОТ (МРОТ – минимальный размер оплаты труда, применяемый в соответствии с Федеральным законом от 19.06.2000г. № 82-ФЗ для исчисления платежей по гражданско-правовым обязательствам, установленным в зависимости от минимального размера оплаты труда.</w:t>
      </w:r>
      <w:proofErr w:type="gramEnd"/>
      <w:r w:rsidRPr="008B5537">
        <w:rPr>
          <w:rFonts w:ascii="Times New Roman" w:eastAsia="Times New Roman" w:hAnsi="Times New Roman" w:cs="Times New Roman"/>
          <w:lang w:eastAsia="ru-RU"/>
        </w:rPr>
        <w:t xml:space="preserve"> </w:t>
      </w:r>
      <w:proofErr w:type="gramStart"/>
      <w:r w:rsidRPr="008B5537">
        <w:rPr>
          <w:rFonts w:ascii="Times New Roman" w:eastAsia="Times New Roman" w:hAnsi="Times New Roman" w:cs="Times New Roman"/>
          <w:lang w:eastAsia="ru-RU"/>
        </w:rPr>
        <w:t>В случае внесения изменений в законодательство Российской Федерации, отменяющих применение минимального размера оплаты труда для исчисления платежей по гражданско-правовым обязательствам, в Договоре применяется величина минимального размера оплаты труда, установленная для исчисления платежей по гражданско-правовым обязательствам, действовавшая до отмены применения МРОТ).</w:t>
      </w:r>
      <w:proofErr w:type="gramEnd"/>
    </w:p>
    <w:p w:rsidR="00A1322F" w:rsidRPr="008B5537" w:rsidRDefault="00A1322F" w:rsidP="00A1322F">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5.5.</w:t>
      </w:r>
      <w:r w:rsidRPr="008B5537">
        <w:rPr>
          <w:rFonts w:ascii="Times New Roman" w:eastAsia="Times New Roman" w:hAnsi="Times New Roman" w:cs="Times New Roman"/>
          <w:lang w:eastAsia="ru-RU"/>
        </w:rPr>
        <w:tab/>
        <w:t>В случае нарушения пункта 4.4.9. Договора Арендатору начисляется штраф в размере 1000 МРОТ.</w:t>
      </w:r>
    </w:p>
    <w:p w:rsidR="00A1322F" w:rsidRPr="008B5537" w:rsidRDefault="00A1322F" w:rsidP="00A1322F">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5.6.</w:t>
      </w:r>
      <w:r w:rsidRPr="008B5537">
        <w:rPr>
          <w:rFonts w:ascii="Times New Roman" w:eastAsia="Times New Roman" w:hAnsi="Times New Roman" w:cs="Times New Roman"/>
          <w:lang w:eastAsia="ru-RU"/>
        </w:rPr>
        <w:tab/>
        <w:t>В случае нарушения пункта 4.4.10. Договора Арендатору начисляется штраф в размере 10 МРОТ.</w:t>
      </w:r>
    </w:p>
    <w:p w:rsidR="00A1322F" w:rsidRPr="008B5537" w:rsidRDefault="00A1322F" w:rsidP="00A1322F">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5.7.</w:t>
      </w:r>
      <w:r w:rsidRPr="008B5537">
        <w:rPr>
          <w:rFonts w:ascii="Times New Roman" w:eastAsia="Times New Roman" w:hAnsi="Times New Roman" w:cs="Times New Roman"/>
          <w:lang w:eastAsia="ru-RU"/>
        </w:rPr>
        <w:tab/>
        <w:t>Арендатор перечисляет денежные средства, составляющие неустойку (штраф, пени) за неисполнение или ненадлежащее исполнение условий Договора, на бюджетный счет, указанный в расчете арендной платы.</w:t>
      </w:r>
    </w:p>
    <w:p w:rsidR="00A1322F" w:rsidRPr="008B5537" w:rsidRDefault="00A1322F" w:rsidP="00A1322F">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5.8.</w:t>
      </w:r>
      <w:r w:rsidRPr="008B5537">
        <w:rPr>
          <w:rFonts w:ascii="Times New Roman" w:eastAsia="Times New Roman" w:hAnsi="Times New Roman" w:cs="Times New Roman"/>
          <w:lang w:eastAsia="ru-RU"/>
        </w:rPr>
        <w:tab/>
        <w:t>Уплата неустойки (штрафа, пени) не освобождает стороны от выполнения лежащих на них обязательств по Договору.</w:t>
      </w:r>
    </w:p>
    <w:p w:rsidR="00A1322F" w:rsidRPr="008B5537" w:rsidRDefault="00A1322F" w:rsidP="00A1322F">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5.9.</w:t>
      </w:r>
      <w:r w:rsidRPr="008B5537">
        <w:rPr>
          <w:rFonts w:ascii="Times New Roman" w:eastAsia="Times New Roman" w:hAnsi="Times New Roman" w:cs="Times New Roman"/>
          <w:lang w:eastAsia="ru-RU"/>
        </w:rPr>
        <w:tab/>
        <w:t>В случае неисполнения обязательств по полному и своевременному внесению арендной платы в сроки указанные в пункте 3.8. настоящего Договора, Арендатор обязан уплатить Арендодателю пени в размере 1/300 ставки рефинансирования Центрального банка РФ, действующей на день исполнения таких обязательств, от размера невнесенной арендной платы за каждый день нарушения срока.</w:t>
      </w:r>
    </w:p>
    <w:p w:rsidR="00A1322F" w:rsidRPr="008B5537" w:rsidRDefault="00A1322F" w:rsidP="00A1322F">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5.10.</w:t>
      </w:r>
      <w:r w:rsidRPr="008B5537">
        <w:rPr>
          <w:rFonts w:ascii="Times New Roman" w:eastAsia="Times New Roman" w:hAnsi="Times New Roman" w:cs="Times New Roman"/>
          <w:lang w:eastAsia="ru-RU"/>
        </w:rPr>
        <w:tab/>
        <w:t>За иные нарушения условий Договора Стороны несут ответственность, предусмотренную законодательством Российской Федерации.</w:t>
      </w:r>
    </w:p>
    <w:p w:rsidR="00A1322F" w:rsidRPr="008B5537" w:rsidRDefault="00A1322F" w:rsidP="00A1322F">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5.11.</w:t>
      </w:r>
      <w:r w:rsidRPr="008B5537">
        <w:rPr>
          <w:rFonts w:ascii="Times New Roman" w:eastAsia="Times New Roman" w:hAnsi="Times New Roman" w:cs="Times New Roman"/>
          <w:lang w:eastAsia="ru-RU"/>
        </w:rPr>
        <w:tab/>
        <w:t xml:space="preserve">Стороны освобождаются от ответственности за частичное или полное неисполнение обязательств по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w:t>
      </w:r>
      <w:r w:rsidRPr="008B5537">
        <w:rPr>
          <w:rFonts w:ascii="Times New Roman" w:eastAsia="Times New Roman" w:hAnsi="Times New Roman" w:cs="Times New Roman"/>
          <w:lang w:eastAsia="ru-RU"/>
        </w:rPr>
        <w:lastRenderedPageBreak/>
        <w:t>обстоятельств (землетрясения, наводнения, военные действия и т.п.), если данные обстоятельства непосредственно повлияли на исполнение Договора.</w:t>
      </w:r>
    </w:p>
    <w:p w:rsidR="00A1322F" w:rsidRPr="008B5537" w:rsidRDefault="00A1322F" w:rsidP="00A1322F">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5.12.</w:t>
      </w:r>
      <w:r w:rsidRPr="008B5537">
        <w:rPr>
          <w:rFonts w:ascii="Times New Roman" w:eastAsia="Times New Roman" w:hAnsi="Times New Roman" w:cs="Times New Roman"/>
          <w:lang w:eastAsia="ru-RU"/>
        </w:rPr>
        <w:tab/>
        <w:t>Сторона, не исполняющая обязанности и/или ненадлежащим образом исполняющая обязанности по Договору, вправе ссылаться на наличие обстоятельств непреодолимой силы только в том случае, если она известила иную Сторону Договора о наличии указанных обстоятельств в течение 14 дней с момента их возникновения.</w:t>
      </w:r>
    </w:p>
    <w:p w:rsidR="00A1322F" w:rsidRPr="008B5537" w:rsidRDefault="00A1322F" w:rsidP="00A1322F">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5.13.</w:t>
      </w:r>
      <w:r w:rsidRPr="008B5537">
        <w:rPr>
          <w:rFonts w:ascii="Times New Roman" w:eastAsia="Times New Roman" w:hAnsi="Times New Roman" w:cs="Times New Roman"/>
          <w:lang w:eastAsia="ru-RU"/>
        </w:rPr>
        <w:tab/>
        <w:t>Сторона, ссылающаяся на обстоятельства непреодолимой силы, обязана доказать их наличие и невозможность надлежащего исполнения Договора в связи с их наличием.</w:t>
      </w:r>
    </w:p>
    <w:p w:rsidR="00A1322F" w:rsidRPr="008B5537" w:rsidRDefault="00A1322F" w:rsidP="00A1322F">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5.14.</w:t>
      </w:r>
      <w:r w:rsidRPr="008B5537">
        <w:rPr>
          <w:rFonts w:ascii="Times New Roman" w:eastAsia="Times New Roman" w:hAnsi="Times New Roman" w:cs="Times New Roman"/>
          <w:lang w:eastAsia="ru-RU"/>
        </w:rPr>
        <w:tab/>
        <w:t>Ответственность Сторон за нарушение обязательств по Договору вследствие непреодолимой силы регулируется законодательством Российской Федерации.</w:t>
      </w:r>
    </w:p>
    <w:p w:rsidR="00A1322F" w:rsidRPr="008B5537" w:rsidRDefault="00A1322F" w:rsidP="00A1322F">
      <w:pPr>
        <w:spacing w:after="0" w:line="240" w:lineRule="auto"/>
        <w:ind w:right="-50" w:firstLine="567"/>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val="en-US" w:eastAsia="ru-RU"/>
        </w:rPr>
        <w:t>VI</w:t>
      </w:r>
      <w:r w:rsidRPr="008B5537">
        <w:rPr>
          <w:rFonts w:ascii="Times New Roman" w:eastAsia="Times New Roman" w:hAnsi="Times New Roman" w:cs="Times New Roman"/>
          <w:b/>
          <w:lang w:eastAsia="ru-RU"/>
        </w:rPr>
        <w:t>. СДЕЛКИ С ПРАВОМ АРЕНДЫ</w:t>
      </w:r>
    </w:p>
    <w:p w:rsidR="00A1322F" w:rsidRPr="008B5537" w:rsidRDefault="00A1322F" w:rsidP="00A1322F">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6.1.</w:t>
      </w:r>
      <w:r w:rsidRPr="008B5537">
        <w:rPr>
          <w:rFonts w:ascii="Times New Roman" w:eastAsia="Times New Roman" w:hAnsi="Times New Roman" w:cs="Times New Roman"/>
          <w:lang w:eastAsia="ru-RU"/>
        </w:rPr>
        <w:tab/>
        <w:t>Арендодатель дает согласие на совершение сделки Арендатору при условии соответствия данной сделки нормативным актам Российской Федерации и Брянской области, а также соблюдения Арендатором условий настоящего Договора в следующем порядке:</w:t>
      </w:r>
    </w:p>
    <w:p w:rsidR="00A1322F" w:rsidRPr="008B5537" w:rsidRDefault="00A1322F" w:rsidP="00A1322F">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а)</w:t>
      </w:r>
      <w:r w:rsidRPr="008B5537">
        <w:rPr>
          <w:rFonts w:ascii="Times New Roman" w:eastAsia="Times New Roman" w:hAnsi="Times New Roman" w:cs="Times New Roman"/>
          <w:lang w:eastAsia="ru-RU"/>
        </w:rPr>
        <w:tab/>
        <w:t>принятие обращения Арендатора к Арендодателю с указанием вида, сторон и условий сделки с правом аренды земельного участка и необходимым комплектом документов;</w:t>
      </w:r>
    </w:p>
    <w:p w:rsidR="00A1322F" w:rsidRPr="008B5537" w:rsidRDefault="00A1322F" w:rsidP="00A1322F">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б)</w:t>
      </w:r>
      <w:r w:rsidRPr="008B5537">
        <w:rPr>
          <w:rFonts w:ascii="Times New Roman" w:eastAsia="Times New Roman" w:hAnsi="Times New Roman" w:cs="Times New Roman"/>
          <w:lang w:eastAsia="ru-RU"/>
        </w:rPr>
        <w:tab/>
        <w:t>проведение правовой экспертизы по представленным Арендатором документам для подтверждения надлежащего исполнения Арендатором договорных обязатель</w:t>
      </w:r>
      <w:proofErr w:type="gramStart"/>
      <w:r w:rsidRPr="008B5537">
        <w:rPr>
          <w:rFonts w:ascii="Times New Roman" w:eastAsia="Times New Roman" w:hAnsi="Times New Roman" w:cs="Times New Roman"/>
          <w:lang w:eastAsia="ru-RU"/>
        </w:rPr>
        <w:t>ств дл</w:t>
      </w:r>
      <w:proofErr w:type="gramEnd"/>
      <w:r w:rsidRPr="008B5537">
        <w:rPr>
          <w:rFonts w:ascii="Times New Roman" w:eastAsia="Times New Roman" w:hAnsi="Times New Roman" w:cs="Times New Roman"/>
          <w:lang w:eastAsia="ru-RU"/>
        </w:rPr>
        <w:t>я предоставления согласия на совершение сделки.</w:t>
      </w:r>
    </w:p>
    <w:p w:rsidR="00A1322F" w:rsidRPr="008B5537" w:rsidRDefault="00A1322F" w:rsidP="00A1322F">
      <w:pPr>
        <w:tabs>
          <w:tab w:val="left" w:pos="1134"/>
        </w:tabs>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6.2.</w:t>
      </w:r>
      <w:r w:rsidRPr="008B5537">
        <w:rPr>
          <w:rFonts w:ascii="Times New Roman" w:eastAsia="Times New Roman" w:hAnsi="Times New Roman" w:cs="Times New Roman"/>
          <w:lang w:eastAsia="ru-RU"/>
        </w:rPr>
        <w:tab/>
        <w:t>После совершения соответствующей сделки по передаче прав и обязанностей по Договору Арендатор обязан совместно с третьим лицом, которому переданы права и обязанности по Договору, обратиться к Арендодателю для внесения изменений в Договор в части замены Стороны по Договору.</w:t>
      </w:r>
    </w:p>
    <w:p w:rsidR="00A1322F" w:rsidRPr="008B5537" w:rsidRDefault="00A1322F" w:rsidP="00A1322F">
      <w:pPr>
        <w:tabs>
          <w:tab w:val="left" w:pos="1134"/>
        </w:tabs>
        <w:spacing w:after="0" w:line="240" w:lineRule="auto"/>
        <w:ind w:right="-50" w:firstLine="567"/>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val="en-US" w:eastAsia="ru-RU"/>
        </w:rPr>
        <w:t>VII</w:t>
      </w:r>
      <w:r w:rsidRPr="008B5537">
        <w:rPr>
          <w:rFonts w:ascii="Times New Roman" w:eastAsia="Times New Roman" w:hAnsi="Times New Roman" w:cs="Times New Roman"/>
          <w:b/>
          <w:lang w:eastAsia="ru-RU"/>
        </w:rPr>
        <w:t>. ИЗМЕНЕНИЕ, РАСТОРЖЕНИЕ И ПРЕКРАЩЕНИЕ ДОГОВОРА</w:t>
      </w:r>
    </w:p>
    <w:p w:rsidR="00A1322F" w:rsidRPr="008B5537" w:rsidRDefault="00A1322F" w:rsidP="00A1322F">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7.1.</w:t>
      </w:r>
      <w:r w:rsidRPr="008B5537">
        <w:rPr>
          <w:rFonts w:ascii="Times New Roman" w:eastAsia="Times New Roman" w:hAnsi="Times New Roman" w:cs="Times New Roman"/>
          <w:lang w:eastAsia="ru-RU"/>
        </w:rPr>
        <w:tab/>
        <w:t>Изменения и/или дополнения к Договору могут быть совершены Сторонами в письменной форме путем подписания дополнительного соглашения, если иное не предусмотрено действующим законодательством Российской Федерации либо Договором.</w:t>
      </w:r>
    </w:p>
    <w:p w:rsidR="00A1322F" w:rsidRPr="008B5537" w:rsidRDefault="00A1322F" w:rsidP="00A1322F">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7.2.</w:t>
      </w:r>
      <w:r w:rsidRPr="008B5537">
        <w:rPr>
          <w:rFonts w:ascii="Times New Roman" w:eastAsia="Times New Roman" w:hAnsi="Times New Roman" w:cs="Times New Roman"/>
          <w:lang w:eastAsia="ru-RU"/>
        </w:rPr>
        <w:tab/>
        <w:t xml:space="preserve">По требованию Арендодателя Договор </w:t>
      </w:r>
      <w:proofErr w:type="gramStart"/>
      <w:r w:rsidRPr="008B5537">
        <w:rPr>
          <w:rFonts w:ascii="Times New Roman" w:eastAsia="Times New Roman" w:hAnsi="Times New Roman" w:cs="Times New Roman"/>
          <w:lang w:eastAsia="ru-RU"/>
        </w:rPr>
        <w:t>может быть досрочно расторгнут</w:t>
      </w:r>
      <w:proofErr w:type="gramEnd"/>
      <w:r w:rsidRPr="008B5537">
        <w:rPr>
          <w:rFonts w:ascii="Times New Roman" w:eastAsia="Times New Roman" w:hAnsi="Times New Roman" w:cs="Times New Roman"/>
          <w:lang w:eastAsia="ru-RU"/>
        </w:rPr>
        <w:t xml:space="preserve"> судом в случаях, когда Арендатор:</w:t>
      </w:r>
    </w:p>
    <w:p w:rsidR="00A1322F" w:rsidRPr="008B5537" w:rsidRDefault="00A1322F" w:rsidP="00A1322F">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w:t>
      </w:r>
      <w:r w:rsidRPr="008B5537">
        <w:rPr>
          <w:rFonts w:ascii="Times New Roman" w:eastAsia="Times New Roman" w:hAnsi="Times New Roman" w:cs="Times New Roman"/>
          <w:lang w:eastAsia="ru-RU"/>
        </w:rPr>
        <w:tab/>
        <w:t>пользуется участком с существенным нарушением условий Договора или назначения участка, либо с неоднократными нарушениями;</w:t>
      </w:r>
    </w:p>
    <w:p w:rsidR="00A1322F" w:rsidRPr="008B5537" w:rsidRDefault="00A1322F" w:rsidP="00A1322F">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w:t>
      </w:r>
      <w:r w:rsidRPr="008B5537">
        <w:rPr>
          <w:rFonts w:ascii="Times New Roman" w:eastAsia="Times New Roman" w:hAnsi="Times New Roman" w:cs="Times New Roman"/>
          <w:lang w:eastAsia="ru-RU"/>
        </w:rPr>
        <w:tab/>
        <w:t>существенно ухудшает участок;</w:t>
      </w:r>
    </w:p>
    <w:p w:rsidR="00A1322F" w:rsidRPr="008B5537" w:rsidRDefault="00A1322F" w:rsidP="00A1322F">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w:t>
      </w:r>
      <w:r w:rsidRPr="008B5537">
        <w:rPr>
          <w:rFonts w:ascii="Times New Roman" w:eastAsia="Times New Roman" w:hAnsi="Times New Roman" w:cs="Times New Roman"/>
          <w:lang w:eastAsia="ru-RU"/>
        </w:rPr>
        <w:tab/>
        <w:t>более двух раз подряд по истечении установленного Договором срока платежа не вносит арендную плату;</w:t>
      </w:r>
    </w:p>
    <w:p w:rsidR="00A1322F" w:rsidRPr="008B5537" w:rsidRDefault="00A1322F" w:rsidP="00A1322F">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w:t>
      </w:r>
      <w:r w:rsidRPr="008B5537">
        <w:rPr>
          <w:rFonts w:ascii="Times New Roman" w:eastAsia="Times New Roman" w:hAnsi="Times New Roman" w:cs="Times New Roman"/>
          <w:lang w:eastAsia="ru-RU"/>
        </w:rPr>
        <w:tab/>
        <w:t>использует участок не по целевому назначению или способами, запрещенными земельным и иным законодательством РФ и/или Брянской области;</w:t>
      </w:r>
    </w:p>
    <w:p w:rsidR="00A1322F" w:rsidRPr="008B5537" w:rsidRDefault="00A1322F" w:rsidP="00A1322F">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w:t>
      </w:r>
      <w:r w:rsidRPr="008B5537">
        <w:rPr>
          <w:rFonts w:ascii="Times New Roman" w:eastAsia="Times New Roman" w:hAnsi="Times New Roman" w:cs="Times New Roman"/>
          <w:lang w:eastAsia="ru-RU"/>
        </w:rPr>
        <w:tab/>
        <w:t>возводит на участке объекты самовольного строительства, в том числе в случае строительства объектов с нарушением проектной и градостроительной документации, утвержденной в установленном порядке.</w:t>
      </w:r>
    </w:p>
    <w:p w:rsidR="00A1322F" w:rsidRPr="008B5537" w:rsidRDefault="00A1322F" w:rsidP="00A1322F">
      <w:pPr>
        <w:tabs>
          <w:tab w:val="left" w:pos="1134"/>
        </w:tabs>
        <w:autoSpaceDE w:val="0"/>
        <w:autoSpaceDN w:val="0"/>
        <w:adjustRightInd w:val="0"/>
        <w:spacing w:after="0" w:line="240" w:lineRule="auto"/>
        <w:ind w:right="-50"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7.3.</w:t>
      </w:r>
      <w:r w:rsidRPr="008B5537">
        <w:rPr>
          <w:rFonts w:ascii="Times New Roman" w:eastAsia="Times New Roman" w:hAnsi="Times New Roman" w:cs="Times New Roman"/>
          <w:lang w:eastAsia="ru-RU"/>
        </w:rPr>
        <w:tab/>
      </w:r>
      <w:proofErr w:type="gramStart"/>
      <w:r w:rsidRPr="008B5537">
        <w:rPr>
          <w:rFonts w:ascii="Times New Roman" w:eastAsia="Times New Roman" w:hAnsi="Times New Roman" w:cs="Times New Roman"/>
          <w:lang w:eastAsia="ru-RU"/>
        </w:rPr>
        <w:t>Договор</w:t>
      </w:r>
      <w:proofErr w:type="gramEnd"/>
      <w:r w:rsidRPr="008B5537">
        <w:rPr>
          <w:rFonts w:ascii="Times New Roman" w:eastAsia="Times New Roman" w:hAnsi="Times New Roman" w:cs="Times New Roman"/>
          <w:lang w:eastAsia="ru-RU"/>
        </w:rPr>
        <w:t xml:space="preserve"> может быть расторгнут по соглашению Сторон или по требованию одной из Сторон в установленном действующим законодательством и настоящим Договором порядке.</w:t>
      </w:r>
    </w:p>
    <w:p w:rsidR="00A1322F" w:rsidRPr="008B5537" w:rsidRDefault="00A1322F" w:rsidP="00A1322F">
      <w:pPr>
        <w:tabs>
          <w:tab w:val="left" w:pos="113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 xml:space="preserve">Стороны соглашаются, что Арендодатель вправе требовать досрочного расторжения Договора </w:t>
      </w:r>
      <w:proofErr w:type="gramStart"/>
      <w:r w:rsidRPr="008B5537">
        <w:rPr>
          <w:rFonts w:ascii="Times New Roman" w:eastAsia="Times New Roman" w:hAnsi="Times New Roman" w:cs="Times New Roman"/>
          <w:lang w:eastAsia="ru-RU"/>
        </w:rPr>
        <w:t>со</w:t>
      </w:r>
      <w:proofErr w:type="gramEnd"/>
      <w:r w:rsidRPr="008B5537">
        <w:rPr>
          <w:rFonts w:ascii="Times New Roman" w:eastAsia="Times New Roman" w:hAnsi="Times New Roman" w:cs="Times New Roman"/>
          <w:lang w:eastAsia="ru-RU"/>
        </w:rPr>
        <w:t xml:space="preserve"> взысканием неустойки и убытков, предусмотренных разделом </w:t>
      </w:r>
      <w:r w:rsidRPr="008B5537">
        <w:rPr>
          <w:rFonts w:ascii="Times New Roman" w:eastAsia="Times New Roman" w:hAnsi="Times New Roman" w:cs="Times New Roman"/>
          <w:lang w:val="en-US" w:eastAsia="ru-RU"/>
        </w:rPr>
        <w:t>V</w:t>
      </w:r>
      <w:r w:rsidRPr="008B5537">
        <w:rPr>
          <w:rFonts w:ascii="Times New Roman" w:eastAsia="Times New Roman" w:hAnsi="Times New Roman" w:cs="Times New Roman"/>
          <w:lang w:eastAsia="ru-RU"/>
        </w:rPr>
        <w:t xml:space="preserve"> Договора, в случае нарушения Арендатором сроков, предусмотренных этапами проектирования и строительства объекта на участке.</w:t>
      </w:r>
    </w:p>
    <w:p w:rsidR="00A1322F" w:rsidRPr="008B5537" w:rsidRDefault="00A1322F" w:rsidP="00A1322F">
      <w:pPr>
        <w:tabs>
          <w:tab w:val="left" w:pos="113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7.4.</w:t>
      </w:r>
      <w:r w:rsidRPr="008B5537">
        <w:rPr>
          <w:rFonts w:ascii="Times New Roman" w:eastAsia="Times New Roman" w:hAnsi="Times New Roman" w:cs="Times New Roman"/>
          <w:lang w:eastAsia="ru-RU"/>
        </w:rPr>
        <w:tab/>
        <w:t>При досрочном расторжении или прекращении Договора Арендатор обязан вернуть Арендодателю участок в надлежащем состоянии.</w:t>
      </w:r>
    </w:p>
    <w:p w:rsidR="00A1322F" w:rsidRPr="008B5537" w:rsidRDefault="00A1322F" w:rsidP="00A1322F">
      <w:pPr>
        <w:tabs>
          <w:tab w:val="left" w:pos="1134"/>
        </w:tabs>
        <w:autoSpaceDE w:val="0"/>
        <w:autoSpaceDN w:val="0"/>
        <w:adjustRightInd w:val="0"/>
        <w:spacing w:after="0" w:line="240" w:lineRule="auto"/>
        <w:ind w:firstLine="567"/>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eastAsia="ru-RU"/>
        </w:rPr>
        <w:t>VII</w:t>
      </w:r>
      <w:r w:rsidRPr="008B5537">
        <w:rPr>
          <w:rFonts w:ascii="Times New Roman" w:eastAsia="Times New Roman" w:hAnsi="Times New Roman" w:cs="Times New Roman"/>
          <w:b/>
          <w:lang w:val="en-US" w:eastAsia="ru-RU"/>
        </w:rPr>
        <w:t>I</w:t>
      </w:r>
      <w:r w:rsidRPr="008B5537">
        <w:rPr>
          <w:rFonts w:ascii="Times New Roman" w:eastAsia="Times New Roman" w:hAnsi="Times New Roman" w:cs="Times New Roman"/>
          <w:b/>
          <w:lang w:eastAsia="ru-RU"/>
        </w:rPr>
        <w:t>. РАССМОТРЕНИЕ И УРЕГУЛИРОВАНИЕ СПОРОВ</w:t>
      </w:r>
    </w:p>
    <w:p w:rsidR="00A1322F" w:rsidRPr="008B5537" w:rsidRDefault="00A1322F" w:rsidP="00A1322F">
      <w:pPr>
        <w:tabs>
          <w:tab w:val="left" w:pos="1134"/>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Все споры между Сторонами, возникающие из данного Договора или в связи с ним, рассматриваются в соответствии с действующим законодательством. Все споры, возникающие из данного Договора или в связи с ним, подлежащие рассмотрению в суде, рассматриваются в Арбитражном суде Брянской области.</w:t>
      </w:r>
    </w:p>
    <w:p w:rsidR="00A1322F" w:rsidRPr="008B5537" w:rsidRDefault="00A1322F" w:rsidP="00A1322F">
      <w:pPr>
        <w:tabs>
          <w:tab w:val="left" w:pos="1134"/>
        </w:tabs>
        <w:spacing w:after="0" w:line="240" w:lineRule="auto"/>
        <w:ind w:firstLine="567"/>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val="en-US" w:eastAsia="ru-RU"/>
        </w:rPr>
        <w:t>IX</w:t>
      </w:r>
      <w:r w:rsidRPr="008B5537">
        <w:rPr>
          <w:rFonts w:ascii="Times New Roman" w:eastAsia="Times New Roman" w:hAnsi="Times New Roman" w:cs="Times New Roman"/>
          <w:b/>
          <w:lang w:eastAsia="ru-RU"/>
        </w:rPr>
        <w:t>. ОСОБЫЕ УСЛОВИЯ ДОГОВОРА</w:t>
      </w:r>
    </w:p>
    <w:p w:rsidR="00A1322F" w:rsidRPr="008B5537" w:rsidRDefault="00A1322F" w:rsidP="00A1322F">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9.1.</w:t>
      </w:r>
      <w:r w:rsidRPr="008B5537">
        <w:rPr>
          <w:rFonts w:ascii="Times New Roman" w:eastAsia="Times New Roman" w:hAnsi="Times New Roman" w:cs="Times New Roman"/>
          <w:lang w:eastAsia="ru-RU"/>
        </w:rPr>
        <w:tab/>
        <w:t xml:space="preserve">Договор субаренды земельного участка, а также договор передачи Арендатором своих прав и обязанностей по </w:t>
      </w:r>
      <w:r w:rsidRPr="008B5537">
        <w:rPr>
          <w:rFonts w:ascii="Times New Roman" w:eastAsia="Times New Roman" w:hAnsi="Times New Roman" w:cs="Times New Roman"/>
          <w:spacing w:val="-6"/>
          <w:lang w:eastAsia="ru-RU"/>
        </w:rPr>
        <w:t xml:space="preserve">Договору подлежат государственной регистрации в </w:t>
      </w:r>
      <w:r w:rsidRPr="008B5537">
        <w:rPr>
          <w:rFonts w:ascii="Times New Roman" w:eastAsia="Times New Roman" w:hAnsi="Times New Roman" w:cs="Times New Roman"/>
          <w:lang w:eastAsia="ru-RU"/>
        </w:rPr>
        <w:t xml:space="preserve">управлении Федеральной службы государственной регистрации, кадастра и картографии по Брянской области </w:t>
      </w:r>
    </w:p>
    <w:p w:rsidR="00A1322F" w:rsidRPr="008B5537" w:rsidRDefault="00A1322F" w:rsidP="00A1322F">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9.2.</w:t>
      </w:r>
      <w:r w:rsidRPr="008B5537">
        <w:rPr>
          <w:rFonts w:ascii="Times New Roman" w:eastAsia="Times New Roman" w:hAnsi="Times New Roman" w:cs="Times New Roman"/>
          <w:lang w:eastAsia="ru-RU"/>
        </w:rPr>
        <w:tab/>
        <w:t>Срок действия договора субаренды и передачи прав и обязанностей не может превышать срок действия Договора.</w:t>
      </w:r>
    </w:p>
    <w:p w:rsidR="00A1322F" w:rsidRPr="008B5537" w:rsidRDefault="00A1322F" w:rsidP="00A1322F">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9.3.</w:t>
      </w:r>
      <w:r w:rsidRPr="008B5537">
        <w:rPr>
          <w:rFonts w:ascii="Times New Roman" w:eastAsia="Times New Roman" w:hAnsi="Times New Roman" w:cs="Times New Roman"/>
          <w:lang w:eastAsia="ru-RU"/>
        </w:rPr>
        <w:tab/>
        <w:t>При досрочном расторжении Договора договор субаренды земельного участка прекращает свое действие.</w:t>
      </w:r>
    </w:p>
    <w:p w:rsidR="00A1322F" w:rsidRPr="008B5537" w:rsidRDefault="00A1322F" w:rsidP="00A1322F">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9.4.</w:t>
      </w:r>
      <w:r w:rsidRPr="008B5537">
        <w:rPr>
          <w:rFonts w:ascii="Times New Roman" w:eastAsia="Times New Roman" w:hAnsi="Times New Roman" w:cs="Times New Roman"/>
          <w:lang w:eastAsia="ru-RU"/>
        </w:rPr>
        <w:tab/>
        <w:t>Расходы по государственной регистрации договоров субаренды и передачи прав и обязанностей, а также изменений и дополнений к ним, возлагаются на Арендатора.</w:t>
      </w:r>
    </w:p>
    <w:p w:rsidR="00A1322F" w:rsidRPr="008B5537" w:rsidRDefault="00A1322F" w:rsidP="00A1322F">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lastRenderedPageBreak/>
        <w:t>9.5.</w:t>
      </w:r>
      <w:r w:rsidRPr="008B5537">
        <w:rPr>
          <w:rFonts w:ascii="Times New Roman" w:eastAsia="Times New Roman" w:hAnsi="Times New Roman" w:cs="Times New Roman"/>
          <w:lang w:eastAsia="ru-RU"/>
        </w:rPr>
        <w:tab/>
        <w:t>Договор, заключенный на срок менее одного года, государственной регистрации не подлежит.</w:t>
      </w:r>
    </w:p>
    <w:p w:rsidR="00A1322F" w:rsidRPr="008B5537" w:rsidRDefault="00A1322F" w:rsidP="00A1322F">
      <w:pPr>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9.6.</w:t>
      </w:r>
      <w:r w:rsidRPr="008B5537">
        <w:rPr>
          <w:rFonts w:ascii="Times New Roman" w:eastAsia="Times New Roman" w:hAnsi="Times New Roman" w:cs="Times New Roman"/>
          <w:lang w:eastAsia="ru-RU"/>
        </w:rPr>
        <w:tab/>
        <w:t>Договор аренды земельного участка заключается с условием согласия сторон на вступление в этот договор иных правообладателей помещений в здании, находящемся на этом земельном участке, на основании дополнительного соглашения к настоящему Договору. При этом соглашение подписывается Арендодателем и лицом, вступающим в договор на стороне Арендатора.</w:t>
      </w:r>
    </w:p>
    <w:p w:rsidR="00A1322F" w:rsidRPr="008B5537" w:rsidRDefault="00A1322F" w:rsidP="00A1322F">
      <w:pPr>
        <w:shd w:val="clear" w:color="auto" w:fill="FFFFFF"/>
        <w:tabs>
          <w:tab w:val="left" w:pos="1134"/>
        </w:tabs>
        <w:spacing w:after="0" w:line="240" w:lineRule="auto"/>
        <w:ind w:firstLine="567"/>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9.7.</w:t>
      </w:r>
      <w:r w:rsidRPr="008B5537">
        <w:rPr>
          <w:rFonts w:ascii="Times New Roman" w:eastAsia="Times New Roman" w:hAnsi="Times New Roman" w:cs="Times New Roman"/>
          <w:lang w:eastAsia="ru-RU"/>
        </w:rPr>
        <w:tab/>
        <w:t>Договор подписан в ____ экземплярах, имеющих одинаковую юридическую силу.</w:t>
      </w:r>
    </w:p>
    <w:p w:rsidR="00A1322F" w:rsidRPr="008B5537" w:rsidRDefault="00A1322F" w:rsidP="00A1322F">
      <w:pPr>
        <w:autoSpaceDE w:val="0"/>
        <w:autoSpaceDN w:val="0"/>
        <w:adjustRightInd w:val="0"/>
        <w:spacing w:after="0" w:line="240" w:lineRule="auto"/>
        <w:jc w:val="center"/>
        <w:rPr>
          <w:rFonts w:ascii="Times New Roman" w:eastAsia="Times New Roman" w:hAnsi="Times New Roman" w:cs="Times New Roman"/>
          <w:b/>
          <w:lang w:eastAsia="ru-RU"/>
        </w:rPr>
      </w:pPr>
      <w:r w:rsidRPr="008B5537">
        <w:rPr>
          <w:rFonts w:ascii="Times New Roman" w:eastAsia="Times New Roman" w:hAnsi="Times New Roman" w:cs="Times New Roman"/>
          <w:b/>
          <w:lang w:eastAsia="ru-RU"/>
        </w:rPr>
        <w:t>Х. ЮРИДИЧЕСКИЕ АДРЕСА, РЕКВИЗИТЫ И ПОДПИСИ СТОРОН</w:t>
      </w:r>
    </w:p>
    <w:p w:rsidR="00A1322F" w:rsidRPr="008B5537" w:rsidRDefault="00A1322F" w:rsidP="00A1322F">
      <w:pPr>
        <w:autoSpaceDE w:val="0"/>
        <w:autoSpaceDN w:val="0"/>
        <w:adjustRightInd w:val="0"/>
        <w:spacing w:after="0" w:line="240" w:lineRule="auto"/>
        <w:jc w:val="both"/>
        <w:rPr>
          <w:rFonts w:ascii="Times New Roman" w:eastAsia="Times New Roman" w:hAnsi="Times New Roman" w:cs="Times New Roman"/>
          <w:lang w:eastAsia="ru-RU"/>
        </w:rPr>
      </w:pPr>
    </w:p>
    <w:tbl>
      <w:tblPr>
        <w:tblpPr w:leftFromText="180" w:rightFromText="180" w:vertAnchor="text" w:horzAnchor="margin" w:tblpY="-92"/>
        <w:tblW w:w="9606" w:type="dxa"/>
        <w:tblLook w:val="04A0" w:firstRow="1" w:lastRow="0" w:firstColumn="1" w:lastColumn="0" w:noHBand="0" w:noVBand="1"/>
      </w:tblPr>
      <w:tblGrid>
        <w:gridCol w:w="4644"/>
        <w:gridCol w:w="4962"/>
      </w:tblGrid>
      <w:tr w:rsidR="00A1322F" w:rsidRPr="008B5537" w:rsidTr="00840881">
        <w:tc>
          <w:tcPr>
            <w:tcW w:w="4644" w:type="dxa"/>
          </w:tcPr>
          <w:p w:rsidR="00A1322F" w:rsidRPr="008B5537" w:rsidRDefault="00A1322F" w:rsidP="00840881">
            <w:pPr>
              <w:tabs>
                <w:tab w:val="left" w:pos="6590"/>
              </w:tabs>
              <w:suppressAutoHyphens/>
              <w:spacing w:after="0" w:line="240" w:lineRule="auto"/>
              <w:jc w:val="both"/>
              <w:rPr>
                <w:rFonts w:ascii="Times New Roman" w:eastAsia="Times New Roman" w:hAnsi="Times New Roman" w:cs="Times New Roman"/>
                <w:lang w:eastAsia="ru-RU"/>
              </w:rPr>
            </w:pPr>
            <w:r w:rsidRPr="008B5537">
              <w:rPr>
                <w:rFonts w:ascii="Times New Roman" w:eastAsia="Times New Roman" w:hAnsi="Times New Roman" w:cs="Times New Roman"/>
                <w:b/>
                <w:lang w:eastAsia="ru-RU"/>
              </w:rPr>
              <w:t>Администрация Почепского района</w:t>
            </w:r>
          </w:p>
          <w:p w:rsidR="00A1322F" w:rsidRPr="008B5537" w:rsidRDefault="00A1322F" w:rsidP="00840881">
            <w:pPr>
              <w:tabs>
                <w:tab w:val="left" w:pos="6590"/>
              </w:tabs>
              <w:suppressAutoHyphens/>
              <w:spacing w:after="0" w:line="240" w:lineRule="auto"/>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 xml:space="preserve">Юридический адрес: 243400, </w:t>
            </w:r>
            <w:proofErr w:type="gramStart"/>
            <w:r w:rsidRPr="008B5537">
              <w:rPr>
                <w:rFonts w:ascii="Times New Roman" w:eastAsia="Times New Roman" w:hAnsi="Times New Roman" w:cs="Times New Roman"/>
                <w:lang w:eastAsia="ru-RU"/>
              </w:rPr>
              <w:t>Брянская</w:t>
            </w:r>
            <w:proofErr w:type="gramEnd"/>
            <w:r w:rsidRPr="008B5537">
              <w:rPr>
                <w:rFonts w:ascii="Times New Roman" w:eastAsia="Times New Roman" w:hAnsi="Times New Roman" w:cs="Times New Roman"/>
                <w:lang w:eastAsia="ru-RU"/>
              </w:rPr>
              <w:t xml:space="preserve"> обл.,   г. Почеп, пл. Октябрьская, 3-а</w:t>
            </w:r>
          </w:p>
          <w:p w:rsidR="00A1322F" w:rsidRPr="008B5537" w:rsidRDefault="00A1322F" w:rsidP="00840881">
            <w:pPr>
              <w:spacing w:after="0" w:line="240" w:lineRule="auto"/>
              <w:rPr>
                <w:rFonts w:ascii="Times New Roman" w:eastAsia="Times New Roman" w:hAnsi="Times New Roman" w:cs="Times New Roman"/>
                <w:bCs/>
                <w:lang w:eastAsia="ru-RU"/>
              </w:rPr>
            </w:pPr>
            <w:r w:rsidRPr="008B5537">
              <w:rPr>
                <w:rFonts w:ascii="Times New Roman" w:eastAsia="Times New Roman" w:hAnsi="Times New Roman" w:cs="Times New Roman"/>
                <w:color w:val="000000"/>
                <w:spacing w:val="-6"/>
                <w:lang w:eastAsia="ru-RU"/>
              </w:rPr>
              <w:t xml:space="preserve">ИНН </w:t>
            </w:r>
            <w:r w:rsidRPr="008B5537">
              <w:rPr>
                <w:rFonts w:ascii="Times New Roman" w:eastAsia="Times New Roman" w:hAnsi="Times New Roman" w:cs="Times New Roman"/>
                <w:bCs/>
                <w:lang w:eastAsia="ru-RU"/>
              </w:rPr>
              <w:t>3224001817</w:t>
            </w:r>
            <w:r w:rsidRPr="008B5537">
              <w:rPr>
                <w:rFonts w:ascii="Times New Roman" w:eastAsia="Times New Roman" w:hAnsi="Times New Roman" w:cs="Times New Roman"/>
                <w:color w:val="000000"/>
                <w:spacing w:val="-6"/>
                <w:lang w:eastAsia="ru-RU"/>
              </w:rPr>
              <w:t xml:space="preserve"> / КПП </w:t>
            </w:r>
            <w:r w:rsidRPr="008B5537">
              <w:rPr>
                <w:rFonts w:ascii="Times New Roman" w:eastAsia="Times New Roman" w:hAnsi="Times New Roman" w:cs="Times New Roman"/>
                <w:bCs/>
                <w:lang w:eastAsia="ru-RU"/>
              </w:rPr>
              <w:t xml:space="preserve">322401001 </w:t>
            </w:r>
          </w:p>
          <w:p w:rsidR="00A1322F" w:rsidRPr="008B5537" w:rsidRDefault="00A1322F" w:rsidP="00840881">
            <w:pPr>
              <w:spacing w:after="0" w:line="240" w:lineRule="auto"/>
              <w:rPr>
                <w:rFonts w:ascii="Times New Roman" w:eastAsia="Times New Roman" w:hAnsi="Times New Roman" w:cs="Times New Roman"/>
                <w:color w:val="000000"/>
                <w:spacing w:val="-6"/>
                <w:lang w:eastAsia="ru-RU"/>
              </w:rPr>
            </w:pPr>
          </w:p>
          <w:p w:rsidR="00A1322F" w:rsidRPr="008B5537" w:rsidRDefault="00A1322F" w:rsidP="00840881">
            <w:pPr>
              <w:spacing w:after="120" w:line="240" w:lineRule="auto"/>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 xml:space="preserve"> </w:t>
            </w:r>
          </w:p>
        </w:tc>
        <w:tc>
          <w:tcPr>
            <w:tcW w:w="4962" w:type="dxa"/>
          </w:tcPr>
          <w:p w:rsidR="00A1322F" w:rsidRPr="008B5537" w:rsidRDefault="00A1322F" w:rsidP="00840881">
            <w:pPr>
              <w:tabs>
                <w:tab w:val="left" w:pos="-1620"/>
                <w:tab w:val="left" w:pos="-1440"/>
                <w:tab w:val="left" w:pos="900"/>
              </w:tabs>
              <w:spacing w:after="0" w:line="240" w:lineRule="auto"/>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Арендатор</w:t>
            </w:r>
          </w:p>
          <w:p w:rsidR="00A1322F" w:rsidRPr="008B5537" w:rsidRDefault="00A1322F" w:rsidP="00840881">
            <w:pPr>
              <w:tabs>
                <w:tab w:val="left" w:pos="-1620"/>
                <w:tab w:val="left" w:pos="-1440"/>
                <w:tab w:val="left" w:pos="900"/>
              </w:tabs>
              <w:spacing w:after="0" w:line="240" w:lineRule="auto"/>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_______________________________________</w:t>
            </w:r>
          </w:p>
          <w:p w:rsidR="00A1322F" w:rsidRPr="008B5537" w:rsidRDefault="00A1322F" w:rsidP="00840881">
            <w:pPr>
              <w:tabs>
                <w:tab w:val="left" w:pos="-1620"/>
                <w:tab w:val="left" w:pos="-1440"/>
                <w:tab w:val="left" w:pos="900"/>
              </w:tabs>
              <w:spacing w:after="0" w:line="240" w:lineRule="auto"/>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_______________________________________</w:t>
            </w:r>
          </w:p>
          <w:p w:rsidR="00A1322F" w:rsidRPr="008B5537" w:rsidRDefault="00A1322F" w:rsidP="00840881">
            <w:pPr>
              <w:tabs>
                <w:tab w:val="left" w:pos="-1620"/>
                <w:tab w:val="left" w:pos="-1440"/>
                <w:tab w:val="left" w:pos="900"/>
              </w:tabs>
              <w:spacing w:after="0" w:line="240" w:lineRule="auto"/>
              <w:jc w:val="both"/>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_______________________________________</w:t>
            </w:r>
          </w:p>
        </w:tc>
      </w:tr>
    </w:tbl>
    <w:p w:rsidR="00A1322F" w:rsidRPr="008B5537" w:rsidRDefault="00A1322F" w:rsidP="00A1322F">
      <w:pPr>
        <w:spacing w:after="0" w:line="240" w:lineRule="auto"/>
        <w:rPr>
          <w:rFonts w:ascii="Times New Roman" w:eastAsia="Times New Roman" w:hAnsi="Times New Roman" w:cs="Times New Roman"/>
          <w:vanish/>
          <w:sz w:val="24"/>
          <w:szCs w:val="24"/>
          <w:lang w:eastAsia="ru-RU"/>
        </w:rPr>
      </w:pPr>
    </w:p>
    <w:tbl>
      <w:tblPr>
        <w:tblW w:w="9606" w:type="dxa"/>
        <w:tblLayout w:type="fixed"/>
        <w:tblLook w:val="04A0" w:firstRow="1" w:lastRow="0" w:firstColumn="1" w:lastColumn="0" w:noHBand="0" w:noVBand="1"/>
      </w:tblPr>
      <w:tblGrid>
        <w:gridCol w:w="4608"/>
        <w:gridCol w:w="4998"/>
      </w:tblGrid>
      <w:tr w:rsidR="00A1322F" w:rsidRPr="008B5537" w:rsidTr="00840881">
        <w:trPr>
          <w:trHeight w:val="311"/>
        </w:trPr>
        <w:tc>
          <w:tcPr>
            <w:tcW w:w="4608" w:type="dxa"/>
          </w:tcPr>
          <w:p w:rsidR="00A1322F" w:rsidRPr="008B5537" w:rsidRDefault="00A1322F" w:rsidP="00840881">
            <w:pPr>
              <w:spacing w:after="0" w:line="240" w:lineRule="auto"/>
              <w:rPr>
                <w:rFonts w:ascii="Times New Roman" w:eastAsia="Times New Roman" w:hAnsi="Times New Roman" w:cs="Times New Roman"/>
                <w:b/>
                <w:bCs/>
                <w:lang w:eastAsia="ru-RU"/>
              </w:rPr>
            </w:pPr>
            <w:r w:rsidRPr="008B5537">
              <w:rPr>
                <w:rFonts w:ascii="Times New Roman" w:eastAsia="Times New Roman" w:hAnsi="Times New Roman" w:cs="Times New Roman"/>
                <w:b/>
                <w:bCs/>
                <w:lang w:eastAsia="ru-RU"/>
              </w:rPr>
              <w:t>Арендодатель:</w:t>
            </w:r>
          </w:p>
          <w:p w:rsidR="00A1322F" w:rsidRPr="008B5537" w:rsidRDefault="00A1322F" w:rsidP="00840881">
            <w:pPr>
              <w:spacing w:after="0" w:line="240" w:lineRule="auto"/>
              <w:rPr>
                <w:rFonts w:ascii="Times New Roman" w:eastAsia="Times New Roman" w:hAnsi="Times New Roman" w:cs="Times New Roman"/>
                <w:bCs/>
                <w:lang w:eastAsia="ru-RU"/>
              </w:rPr>
            </w:pPr>
          </w:p>
          <w:p w:rsidR="00A1322F" w:rsidRPr="008B5537" w:rsidRDefault="00A1322F" w:rsidP="00840881">
            <w:pPr>
              <w:spacing w:after="0" w:line="240" w:lineRule="auto"/>
              <w:rPr>
                <w:rFonts w:ascii="Times New Roman" w:eastAsia="Times New Roman" w:hAnsi="Times New Roman" w:cs="Times New Roman"/>
                <w:bCs/>
                <w:lang w:eastAsia="ru-RU"/>
              </w:rPr>
            </w:pPr>
          </w:p>
          <w:p w:rsidR="00A1322F" w:rsidRPr="008B5537" w:rsidRDefault="00A1322F" w:rsidP="00840881">
            <w:pPr>
              <w:spacing w:after="0" w:line="240" w:lineRule="auto"/>
              <w:rPr>
                <w:rFonts w:ascii="Times New Roman" w:eastAsia="Times New Roman" w:hAnsi="Times New Roman" w:cs="Times New Roman"/>
                <w:bCs/>
                <w:u w:val="single"/>
                <w:lang w:eastAsia="ru-RU"/>
              </w:rPr>
            </w:pPr>
            <w:r w:rsidRPr="008B5537">
              <w:rPr>
                <w:rFonts w:ascii="Times New Roman" w:eastAsia="Times New Roman" w:hAnsi="Times New Roman" w:cs="Times New Roman"/>
                <w:bCs/>
                <w:lang w:eastAsia="ru-RU"/>
              </w:rPr>
              <w:t>___________________</w:t>
            </w:r>
            <w:r w:rsidRPr="008B5537">
              <w:rPr>
                <w:rFonts w:ascii="Times New Roman" w:eastAsia="Times New Roman" w:hAnsi="Times New Roman" w:cs="Times New Roman"/>
                <w:bCs/>
                <w:u w:val="single"/>
                <w:lang w:eastAsia="ru-RU"/>
              </w:rPr>
              <w:t xml:space="preserve"> (ФИО)</w:t>
            </w:r>
          </w:p>
          <w:p w:rsidR="00A1322F" w:rsidRPr="008B5537" w:rsidRDefault="00A1322F" w:rsidP="00840881">
            <w:pPr>
              <w:spacing w:after="0" w:line="240" w:lineRule="auto"/>
              <w:rPr>
                <w:rFonts w:ascii="Times New Roman" w:eastAsia="Times New Roman" w:hAnsi="Times New Roman" w:cs="Times New Roman"/>
                <w:bCs/>
                <w:lang w:eastAsia="ru-RU"/>
              </w:rPr>
            </w:pPr>
            <w:r w:rsidRPr="008B5537">
              <w:rPr>
                <w:rFonts w:ascii="Times New Roman" w:eastAsia="Times New Roman" w:hAnsi="Times New Roman" w:cs="Times New Roman"/>
                <w:bCs/>
                <w:lang w:eastAsia="ru-RU"/>
              </w:rPr>
              <w:t xml:space="preserve">подпись             </w:t>
            </w:r>
            <w:proofErr w:type="spellStart"/>
            <w:r w:rsidRPr="008B5537">
              <w:rPr>
                <w:rFonts w:ascii="Times New Roman" w:eastAsia="Times New Roman" w:hAnsi="Times New Roman" w:cs="Times New Roman"/>
                <w:bCs/>
                <w:lang w:eastAsia="ru-RU"/>
              </w:rPr>
              <w:t>м.п</w:t>
            </w:r>
            <w:proofErr w:type="spellEnd"/>
            <w:r w:rsidRPr="008B5537">
              <w:rPr>
                <w:rFonts w:ascii="Times New Roman" w:eastAsia="Times New Roman" w:hAnsi="Times New Roman" w:cs="Times New Roman"/>
                <w:bCs/>
                <w:lang w:eastAsia="ru-RU"/>
              </w:rPr>
              <w:t>.</w:t>
            </w:r>
          </w:p>
          <w:p w:rsidR="00A1322F" w:rsidRPr="008B5537" w:rsidRDefault="00A1322F" w:rsidP="00840881">
            <w:pPr>
              <w:spacing w:after="0" w:line="240" w:lineRule="auto"/>
              <w:rPr>
                <w:rFonts w:ascii="Times New Roman" w:eastAsia="Times New Roman" w:hAnsi="Times New Roman" w:cs="Times New Roman"/>
                <w:bCs/>
                <w:lang w:eastAsia="ru-RU"/>
              </w:rPr>
            </w:pPr>
          </w:p>
          <w:p w:rsidR="00A1322F" w:rsidRPr="008B5537" w:rsidRDefault="00A1322F" w:rsidP="00840881">
            <w:pPr>
              <w:spacing w:after="0" w:line="240" w:lineRule="auto"/>
              <w:rPr>
                <w:rFonts w:ascii="Times New Roman" w:eastAsia="Times New Roman" w:hAnsi="Times New Roman" w:cs="Times New Roman"/>
                <w:b/>
                <w:bCs/>
                <w:lang w:eastAsia="ru-RU"/>
              </w:rPr>
            </w:pPr>
            <w:r w:rsidRPr="008B5537">
              <w:rPr>
                <w:rFonts w:ascii="Times New Roman" w:eastAsia="Times New Roman" w:hAnsi="Times New Roman" w:cs="Times New Roman"/>
                <w:bCs/>
                <w:lang w:eastAsia="ru-RU"/>
              </w:rPr>
              <w:t>«     » ____________ 201</w:t>
            </w:r>
            <w:r>
              <w:rPr>
                <w:rFonts w:ascii="Times New Roman" w:eastAsia="Times New Roman" w:hAnsi="Times New Roman" w:cs="Times New Roman"/>
                <w:bCs/>
                <w:lang w:eastAsia="ru-RU"/>
              </w:rPr>
              <w:t>7</w:t>
            </w:r>
            <w:r w:rsidRPr="008B5537">
              <w:rPr>
                <w:rFonts w:ascii="Times New Roman" w:eastAsia="Times New Roman" w:hAnsi="Times New Roman" w:cs="Times New Roman"/>
                <w:bCs/>
                <w:lang w:eastAsia="ru-RU"/>
              </w:rPr>
              <w:t xml:space="preserve"> г</w:t>
            </w:r>
          </w:p>
        </w:tc>
        <w:tc>
          <w:tcPr>
            <w:tcW w:w="4998" w:type="dxa"/>
          </w:tcPr>
          <w:p w:rsidR="00A1322F" w:rsidRPr="008B5537" w:rsidRDefault="00A1322F" w:rsidP="00840881">
            <w:pPr>
              <w:spacing w:after="0" w:line="240" w:lineRule="auto"/>
              <w:rPr>
                <w:rFonts w:ascii="Times New Roman" w:eastAsia="Times New Roman" w:hAnsi="Times New Roman" w:cs="Times New Roman"/>
                <w:b/>
                <w:lang w:eastAsia="ru-RU"/>
              </w:rPr>
            </w:pPr>
            <w:r w:rsidRPr="008B5537">
              <w:rPr>
                <w:rFonts w:ascii="Times New Roman" w:eastAsia="Times New Roman" w:hAnsi="Times New Roman" w:cs="Times New Roman"/>
                <w:b/>
                <w:lang w:eastAsia="ru-RU"/>
              </w:rPr>
              <w:t>Арендатор:</w:t>
            </w:r>
          </w:p>
          <w:p w:rsidR="00A1322F" w:rsidRPr="008B5537" w:rsidRDefault="00A1322F" w:rsidP="00840881">
            <w:pPr>
              <w:spacing w:after="0" w:line="240" w:lineRule="auto"/>
              <w:rPr>
                <w:rFonts w:ascii="Times New Roman" w:eastAsia="Times New Roman" w:hAnsi="Times New Roman" w:cs="Times New Roman"/>
                <w:b/>
                <w:lang w:eastAsia="ru-RU"/>
              </w:rPr>
            </w:pPr>
          </w:p>
          <w:p w:rsidR="00A1322F" w:rsidRPr="008B5537" w:rsidRDefault="00A1322F" w:rsidP="00840881">
            <w:pPr>
              <w:spacing w:after="0" w:line="240" w:lineRule="auto"/>
              <w:rPr>
                <w:rFonts w:ascii="Times New Roman" w:eastAsia="Times New Roman" w:hAnsi="Times New Roman" w:cs="Times New Roman"/>
                <w:lang w:eastAsia="ru-RU"/>
              </w:rPr>
            </w:pPr>
          </w:p>
          <w:p w:rsidR="00A1322F" w:rsidRPr="008B5537" w:rsidRDefault="00A1322F" w:rsidP="00840881">
            <w:pPr>
              <w:spacing w:after="0" w:line="240" w:lineRule="auto"/>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_____________________(ФИО)</w:t>
            </w:r>
          </w:p>
          <w:p w:rsidR="00A1322F" w:rsidRPr="008B5537" w:rsidRDefault="00A1322F" w:rsidP="00840881">
            <w:pPr>
              <w:spacing w:after="0" w:line="240" w:lineRule="auto"/>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 xml:space="preserve">подпись                    </w:t>
            </w:r>
            <w:proofErr w:type="spellStart"/>
            <w:r w:rsidRPr="008B5537">
              <w:rPr>
                <w:rFonts w:ascii="Times New Roman" w:eastAsia="Times New Roman" w:hAnsi="Times New Roman" w:cs="Times New Roman"/>
                <w:lang w:eastAsia="ru-RU"/>
              </w:rPr>
              <w:t>м.п</w:t>
            </w:r>
            <w:proofErr w:type="spellEnd"/>
            <w:r w:rsidRPr="008B5537">
              <w:rPr>
                <w:rFonts w:ascii="Times New Roman" w:eastAsia="Times New Roman" w:hAnsi="Times New Roman" w:cs="Times New Roman"/>
                <w:lang w:eastAsia="ru-RU"/>
              </w:rPr>
              <w:t>.</w:t>
            </w:r>
          </w:p>
          <w:p w:rsidR="00A1322F" w:rsidRPr="008B5537" w:rsidRDefault="00A1322F" w:rsidP="00840881">
            <w:pPr>
              <w:spacing w:after="0" w:line="240" w:lineRule="auto"/>
              <w:rPr>
                <w:rFonts w:ascii="Times New Roman" w:eastAsia="Times New Roman" w:hAnsi="Times New Roman" w:cs="Times New Roman"/>
                <w:lang w:eastAsia="ru-RU"/>
              </w:rPr>
            </w:pPr>
          </w:p>
          <w:p w:rsidR="00A1322F" w:rsidRPr="008B5537" w:rsidRDefault="00A1322F" w:rsidP="00840881">
            <w:pPr>
              <w:spacing w:after="0" w:line="240" w:lineRule="auto"/>
              <w:rPr>
                <w:rFonts w:ascii="Times New Roman" w:eastAsia="Times New Roman" w:hAnsi="Times New Roman" w:cs="Times New Roman"/>
                <w:lang w:eastAsia="ru-RU"/>
              </w:rPr>
            </w:pPr>
            <w:r w:rsidRPr="008B5537">
              <w:rPr>
                <w:rFonts w:ascii="Times New Roman" w:eastAsia="Times New Roman" w:hAnsi="Times New Roman" w:cs="Times New Roman"/>
                <w:lang w:eastAsia="ru-RU"/>
              </w:rPr>
              <w:t>«     » _____________201</w:t>
            </w:r>
            <w:r>
              <w:rPr>
                <w:rFonts w:ascii="Times New Roman" w:eastAsia="Times New Roman" w:hAnsi="Times New Roman" w:cs="Times New Roman"/>
                <w:lang w:eastAsia="ru-RU"/>
              </w:rPr>
              <w:t>7</w:t>
            </w:r>
            <w:r w:rsidRPr="008B5537">
              <w:rPr>
                <w:rFonts w:ascii="Times New Roman" w:eastAsia="Times New Roman" w:hAnsi="Times New Roman" w:cs="Times New Roman"/>
                <w:lang w:eastAsia="ru-RU"/>
              </w:rPr>
              <w:t xml:space="preserve"> г</w:t>
            </w:r>
          </w:p>
        </w:tc>
      </w:tr>
    </w:tbl>
    <w:p w:rsidR="00A1322F" w:rsidRDefault="00A1322F" w:rsidP="00A1322F"/>
    <w:p w:rsidR="00A1322F" w:rsidRDefault="00A1322F" w:rsidP="00A1322F"/>
    <w:p w:rsidR="00A1322F" w:rsidRPr="00B81A15" w:rsidRDefault="00A1322F" w:rsidP="00A1322F">
      <w:pPr>
        <w:ind w:firstLine="567"/>
        <w:rPr>
          <w:sz w:val="26"/>
          <w:szCs w:val="26"/>
        </w:rPr>
      </w:pPr>
    </w:p>
    <w:p w:rsidR="00A1322F" w:rsidRPr="00554E3E" w:rsidRDefault="00A1322F" w:rsidP="00554E3E">
      <w:pPr>
        <w:spacing w:after="0" w:line="240" w:lineRule="auto"/>
        <w:rPr>
          <w:rFonts w:ascii="Times New Roman" w:eastAsia="Times New Roman" w:hAnsi="Times New Roman" w:cs="Times New Roman"/>
          <w:sz w:val="24"/>
          <w:szCs w:val="24"/>
          <w:lang w:eastAsia="ru-RU"/>
        </w:rPr>
      </w:pPr>
    </w:p>
    <w:p w:rsidR="00554E3E" w:rsidRPr="00554E3E" w:rsidRDefault="00554E3E" w:rsidP="00554E3E">
      <w:pPr>
        <w:spacing w:after="0" w:line="240" w:lineRule="auto"/>
        <w:rPr>
          <w:rFonts w:ascii="Times New Roman" w:eastAsia="Times New Roman" w:hAnsi="Times New Roman" w:cs="Times New Roman"/>
          <w:sz w:val="24"/>
          <w:szCs w:val="24"/>
          <w:lang w:eastAsia="ru-RU"/>
        </w:rPr>
      </w:pPr>
    </w:p>
    <w:p w:rsidR="00554E3E" w:rsidRPr="00B81A15" w:rsidRDefault="00554E3E">
      <w:pPr>
        <w:rPr>
          <w:sz w:val="26"/>
          <w:szCs w:val="26"/>
        </w:rPr>
      </w:pPr>
    </w:p>
    <w:sectPr w:rsidR="00554E3E" w:rsidRPr="00B81A15" w:rsidSect="00436AE1">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A4DE8"/>
    <w:multiLevelType w:val="hybridMultilevel"/>
    <w:tmpl w:val="975AF338"/>
    <w:lvl w:ilvl="0" w:tplc="ACF0036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555C5F57"/>
    <w:multiLevelType w:val="hybridMultilevel"/>
    <w:tmpl w:val="DAE2B5C2"/>
    <w:lvl w:ilvl="0" w:tplc="1562A77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669"/>
    <w:rsid w:val="00004997"/>
    <w:rsid w:val="00010FEB"/>
    <w:rsid w:val="00043902"/>
    <w:rsid w:val="00050039"/>
    <w:rsid w:val="000945F1"/>
    <w:rsid w:val="000A3180"/>
    <w:rsid w:val="000A4F17"/>
    <w:rsid w:val="000D22D9"/>
    <w:rsid w:val="000F5C04"/>
    <w:rsid w:val="00103EE6"/>
    <w:rsid w:val="00104956"/>
    <w:rsid w:val="00122E9A"/>
    <w:rsid w:val="00164D4E"/>
    <w:rsid w:val="00166C19"/>
    <w:rsid w:val="001843B6"/>
    <w:rsid w:val="001925AD"/>
    <w:rsid w:val="001D4473"/>
    <w:rsid w:val="001E6475"/>
    <w:rsid w:val="00231B53"/>
    <w:rsid w:val="00284386"/>
    <w:rsid w:val="002C50CE"/>
    <w:rsid w:val="002D66E5"/>
    <w:rsid w:val="002F5914"/>
    <w:rsid w:val="00301379"/>
    <w:rsid w:val="00306D47"/>
    <w:rsid w:val="00323532"/>
    <w:rsid w:val="003347E4"/>
    <w:rsid w:val="00386A46"/>
    <w:rsid w:val="003B3F01"/>
    <w:rsid w:val="003C6492"/>
    <w:rsid w:val="003D3CD1"/>
    <w:rsid w:val="00403168"/>
    <w:rsid w:val="00410536"/>
    <w:rsid w:val="00417A45"/>
    <w:rsid w:val="00427A17"/>
    <w:rsid w:val="00436AE1"/>
    <w:rsid w:val="00465076"/>
    <w:rsid w:val="00474AED"/>
    <w:rsid w:val="00496066"/>
    <w:rsid w:val="004B7E8F"/>
    <w:rsid w:val="004E4983"/>
    <w:rsid w:val="004F5D9E"/>
    <w:rsid w:val="004F7467"/>
    <w:rsid w:val="00513B38"/>
    <w:rsid w:val="00523F79"/>
    <w:rsid w:val="00551158"/>
    <w:rsid w:val="00553575"/>
    <w:rsid w:val="00554E3E"/>
    <w:rsid w:val="005632D4"/>
    <w:rsid w:val="005A753D"/>
    <w:rsid w:val="005D0C33"/>
    <w:rsid w:val="005E4D0E"/>
    <w:rsid w:val="005E7964"/>
    <w:rsid w:val="0061281C"/>
    <w:rsid w:val="006673F8"/>
    <w:rsid w:val="006B3DF2"/>
    <w:rsid w:val="006C3ABC"/>
    <w:rsid w:val="007027FE"/>
    <w:rsid w:val="007644D2"/>
    <w:rsid w:val="007830FC"/>
    <w:rsid w:val="007D0816"/>
    <w:rsid w:val="007D60C6"/>
    <w:rsid w:val="007E0C19"/>
    <w:rsid w:val="00805C08"/>
    <w:rsid w:val="00863407"/>
    <w:rsid w:val="00893D2C"/>
    <w:rsid w:val="008A6BF8"/>
    <w:rsid w:val="008C4AAF"/>
    <w:rsid w:val="008D333A"/>
    <w:rsid w:val="008E5B84"/>
    <w:rsid w:val="008F2051"/>
    <w:rsid w:val="008F65C9"/>
    <w:rsid w:val="00923A63"/>
    <w:rsid w:val="00927E9F"/>
    <w:rsid w:val="00946005"/>
    <w:rsid w:val="00957785"/>
    <w:rsid w:val="00981531"/>
    <w:rsid w:val="00A049DD"/>
    <w:rsid w:val="00A1322F"/>
    <w:rsid w:val="00A24D75"/>
    <w:rsid w:val="00A262DA"/>
    <w:rsid w:val="00A7531E"/>
    <w:rsid w:val="00A84A3F"/>
    <w:rsid w:val="00AB07BD"/>
    <w:rsid w:val="00AB4B59"/>
    <w:rsid w:val="00AC67BD"/>
    <w:rsid w:val="00AD3500"/>
    <w:rsid w:val="00B02FF9"/>
    <w:rsid w:val="00B215AC"/>
    <w:rsid w:val="00B31669"/>
    <w:rsid w:val="00B4192D"/>
    <w:rsid w:val="00B56BEC"/>
    <w:rsid w:val="00B81A15"/>
    <w:rsid w:val="00B85637"/>
    <w:rsid w:val="00BA75FF"/>
    <w:rsid w:val="00BC0F07"/>
    <w:rsid w:val="00BC4AF3"/>
    <w:rsid w:val="00BF6200"/>
    <w:rsid w:val="00C03AAA"/>
    <w:rsid w:val="00C522C9"/>
    <w:rsid w:val="00C55FC0"/>
    <w:rsid w:val="00C60EEA"/>
    <w:rsid w:val="00CC5EED"/>
    <w:rsid w:val="00CE0B7F"/>
    <w:rsid w:val="00D018AD"/>
    <w:rsid w:val="00DA5757"/>
    <w:rsid w:val="00DB1A92"/>
    <w:rsid w:val="00E302CD"/>
    <w:rsid w:val="00E96BB0"/>
    <w:rsid w:val="00EA19A7"/>
    <w:rsid w:val="00EB7386"/>
    <w:rsid w:val="00ED3799"/>
    <w:rsid w:val="00ED720C"/>
    <w:rsid w:val="00EE679C"/>
    <w:rsid w:val="00F32594"/>
    <w:rsid w:val="00F332F5"/>
    <w:rsid w:val="00F70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96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23A63"/>
    <w:pPr>
      <w:ind w:left="720"/>
      <w:contextualSpacing/>
    </w:pPr>
  </w:style>
  <w:style w:type="character" w:styleId="a5">
    <w:name w:val="Hyperlink"/>
    <w:basedOn w:val="a0"/>
    <w:uiPriority w:val="99"/>
    <w:unhideWhenUsed/>
    <w:rsid w:val="002D66E5"/>
    <w:rPr>
      <w:color w:val="0000FF" w:themeColor="hyperlink"/>
      <w:u w:val="single"/>
    </w:rPr>
  </w:style>
  <w:style w:type="paragraph" w:styleId="a6">
    <w:name w:val="Balloon Text"/>
    <w:basedOn w:val="a"/>
    <w:link w:val="a7"/>
    <w:uiPriority w:val="99"/>
    <w:semiHidden/>
    <w:unhideWhenUsed/>
    <w:rsid w:val="009815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15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960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23A63"/>
    <w:pPr>
      <w:ind w:left="720"/>
      <w:contextualSpacing/>
    </w:pPr>
  </w:style>
  <w:style w:type="character" w:styleId="a5">
    <w:name w:val="Hyperlink"/>
    <w:basedOn w:val="a0"/>
    <w:uiPriority w:val="99"/>
    <w:unhideWhenUsed/>
    <w:rsid w:val="002D66E5"/>
    <w:rPr>
      <w:color w:val="0000FF" w:themeColor="hyperlink"/>
      <w:u w:val="single"/>
    </w:rPr>
  </w:style>
  <w:style w:type="paragraph" w:styleId="a6">
    <w:name w:val="Balloon Text"/>
    <w:basedOn w:val="a"/>
    <w:link w:val="a7"/>
    <w:uiPriority w:val="99"/>
    <w:semiHidden/>
    <w:unhideWhenUsed/>
    <w:rsid w:val="0098153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15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336831">
      <w:bodyDiv w:val="1"/>
      <w:marLeft w:val="0"/>
      <w:marRight w:val="0"/>
      <w:marTop w:val="0"/>
      <w:marBottom w:val="0"/>
      <w:divBdr>
        <w:top w:val="none" w:sz="0" w:space="0" w:color="auto"/>
        <w:left w:val="none" w:sz="0" w:space="0" w:color="auto"/>
        <w:bottom w:val="none" w:sz="0" w:space="0" w:color="auto"/>
        <w:right w:val="none" w:sz="0" w:space="0" w:color="auto"/>
      </w:divBdr>
    </w:div>
    <w:div w:id="122548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2119</TotalTime>
  <Pages>12</Pages>
  <Words>5871</Words>
  <Characters>33471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Канцевич</dc:creator>
  <cp:lastModifiedBy>Anna</cp:lastModifiedBy>
  <cp:revision>36</cp:revision>
  <cp:lastPrinted>2015-08-12T07:57:00Z</cp:lastPrinted>
  <dcterms:created xsi:type="dcterms:W3CDTF">2015-08-04T11:18:00Z</dcterms:created>
  <dcterms:modified xsi:type="dcterms:W3CDTF">2018-01-29T11:13:00Z</dcterms:modified>
</cp:coreProperties>
</file>